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39" w:rsidRDefault="002C19EE" w:rsidP="00301534">
      <w:pPr>
        <w:pStyle w:val="GvdeMetni"/>
        <w:tabs>
          <w:tab w:val="left" w:pos="709"/>
        </w:tabs>
        <w:ind w:firstLine="426"/>
      </w:pPr>
      <w:r>
        <w:t xml:space="preserve">                                                                                                                                                                                                                                                                                                                                          </w:t>
      </w:r>
    </w:p>
    <w:p w:rsidR="00FA1279" w:rsidRDefault="00FA1279" w:rsidP="00301534">
      <w:pPr>
        <w:pStyle w:val="GvdeMetni"/>
        <w:tabs>
          <w:tab w:val="left" w:pos="709"/>
        </w:tabs>
        <w:ind w:firstLine="426"/>
      </w:pPr>
    </w:p>
    <w:p w:rsidR="00FE0039" w:rsidRPr="00F9130F" w:rsidRDefault="00FE0039" w:rsidP="00FE0039">
      <w:pPr>
        <w:pStyle w:val="GvdeMetni"/>
        <w:tabs>
          <w:tab w:val="left" w:pos="709"/>
        </w:tabs>
        <w:jc w:val="center"/>
        <w:rPr>
          <w:sz w:val="28"/>
          <w:szCs w:val="28"/>
        </w:rPr>
      </w:pPr>
      <w:r w:rsidRPr="003A798F">
        <w:rPr>
          <w:szCs w:val="24"/>
        </w:rPr>
        <w:t>İstanbul İli Sarıyer İlçesi- Sarıyer Belediye Meclisinin</w:t>
      </w:r>
      <w:r w:rsidR="00D927AD">
        <w:rPr>
          <w:szCs w:val="24"/>
        </w:rPr>
        <w:t xml:space="preserve"> </w:t>
      </w:r>
      <w:r w:rsidR="005D74BD">
        <w:rPr>
          <w:szCs w:val="24"/>
        </w:rPr>
        <w:t>9</w:t>
      </w:r>
      <w:r w:rsidR="00D927AD">
        <w:rPr>
          <w:szCs w:val="24"/>
        </w:rPr>
        <w:t xml:space="preserve">. Dönem, </w:t>
      </w:r>
      <w:r w:rsidR="005D74BD">
        <w:rPr>
          <w:szCs w:val="24"/>
        </w:rPr>
        <w:t>1</w:t>
      </w:r>
      <w:r w:rsidR="00D927AD">
        <w:rPr>
          <w:szCs w:val="24"/>
        </w:rPr>
        <w:t xml:space="preserve">. Toplantı Yılı  </w:t>
      </w:r>
      <w:r w:rsidRPr="003A798F">
        <w:rPr>
          <w:szCs w:val="24"/>
        </w:rPr>
        <w:t xml:space="preserve"> </w:t>
      </w:r>
      <w:r w:rsidR="005D74BD">
        <w:rPr>
          <w:szCs w:val="24"/>
        </w:rPr>
        <w:t>Mayıs</w:t>
      </w:r>
      <w:r w:rsidR="00412A6B">
        <w:rPr>
          <w:szCs w:val="24"/>
        </w:rPr>
        <w:t xml:space="preserve"> </w:t>
      </w:r>
      <w:r w:rsidR="00496F19">
        <w:rPr>
          <w:szCs w:val="24"/>
        </w:rPr>
        <w:t xml:space="preserve"> Ayı</w:t>
      </w:r>
      <w:r w:rsidR="00D927AD">
        <w:rPr>
          <w:szCs w:val="24"/>
        </w:rPr>
        <w:t xml:space="preserve"> </w:t>
      </w:r>
      <w:r w:rsidR="00E9554C">
        <w:t>Toplantısının 2.Birleşimi  (10</w:t>
      </w:r>
      <w:r w:rsidR="002E1E0F">
        <w:t>.</w:t>
      </w:r>
      <w:r w:rsidR="00783990">
        <w:t>0</w:t>
      </w:r>
      <w:r w:rsidR="005D74BD">
        <w:t>5</w:t>
      </w:r>
      <w:r w:rsidR="00E91D33">
        <w:t>.20</w:t>
      </w:r>
      <w:r w:rsidR="003D1AC1">
        <w:t>2</w:t>
      </w:r>
      <w:r w:rsidR="00BD0C07">
        <w:t>4</w:t>
      </w:r>
      <w:r w:rsidRPr="00FA494B">
        <w:t>)</w:t>
      </w:r>
    </w:p>
    <w:p w:rsidR="00FE0039" w:rsidRDefault="00FE0039" w:rsidP="00FE0039">
      <w:pPr>
        <w:rPr>
          <w:b/>
          <w:sz w:val="24"/>
        </w:rPr>
      </w:pPr>
    </w:p>
    <w:p w:rsidR="00FE0039" w:rsidRDefault="00FE0039" w:rsidP="00FE0039">
      <w:pPr>
        <w:rPr>
          <w:b/>
          <w:sz w:val="24"/>
        </w:rPr>
      </w:pPr>
      <w:r>
        <w:rPr>
          <w:b/>
          <w:sz w:val="24"/>
        </w:rPr>
        <w:t xml:space="preserve">               Karar no :                                  Tutanak Özeti:</w:t>
      </w:r>
    </w:p>
    <w:p w:rsidR="00FE0039" w:rsidRDefault="004C1FEB" w:rsidP="00FE0039">
      <w:pPr>
        <w:rPr>
          <w:b/>
          <w:sz w:val="24"/>
        </w:rPr>
      </w:pPr>
      <w:r>
        <w:rPr>
          <w:b/>
          <w:sz w:val="24"/>
        </w:rPr>
        <w:t xml:space="preserve">         _____________</w:t>
      </w:r>
      <w:r w:rsidR="00FE0039">
        <w:rPr>
          <w:b/>
          <w:sz w:val="24"/>
        </w:rPr>
        <w:t>_________________________________________________</w:t>
      </w:r>
    </w:p>
    <w:p w:rsidR="007527C1" w:rsidRDefault="00DB4DE1" w:rsidP="00DB4DE1">
      <w:pPr>
        <w:ind w:left="426" w:hanging="426"/>
        <w:jc w:val="center"/>
        <w:rPr>
          <w:b/>
          <w:sz w:val="24"/>
        </w:rPr>
      </w:pPr>
      <w:r>
        <w:rPr>
          <w:b/>
          <w:sz w:val="24"/>
        </w:rPr>
        <w:t>-1-</w:t>
      </w:r>
    </w:p>
    <w:p w:rsidR="004F0E97" w:rsidRDefault="004F0E97" w:rsidP="005F7772">
      <w:pPr>
        <w:ind w:left="426" w:hanging="426"/>
        <w:jc w:val="both"/>
        <w:rPr>
          <w:b/>
          <w:sz w:val="24"/>
          <w:szCs w:val="24"/>
        </w:rPr>
      </w:pPr>
    </w:p>
    <w:p w:rsidR="00E9554C" w:rsidRDefault="00E9554C" w:rsidP="00E9554C">
      <w:pPr>
        <w:tabs>
          <w:tab w:val="left" w:pos="-142"/>
        </w:tabs>
        <w:ind w:left="-142"/>
        <w:jc w:val="both"/>
        <w:rPr>
          <w:sz w:val="24"/>
          <w:szCs w:val="24"/>
        </w:rPr>
      </w:pPr>
      <w:r>
        <w:rPr>
          <w:sz w:val="24"/>
          <w:szCs w:val="24"/>
        </w:rPr>
        <w:t xml:space="preserve">Ad okunmak suretiyle yoklama yapıldı. Çoğunluğun sağlandığı görülerek oturum açıldı. </w:t>
      </w:r>
    </w:p>
    <w:p w:rsidR="00E9554C" w:rsidRDefault="00E9554C" w:rsidP="00E9554C">
      <w:pPr>
        <w:tabs>
          <w:tab w:val="left" w:pos="-142"/>
        </w:tabs>
        <w:ind w:left="-142"/>
        <w:jc w:val="both"/>
        <w:rPr>
          <w:sz w:val="24"/>
          <w:szCs w:val="24"/>
        </w:rPr>
      </w:pPr>
    </w:p>
    <w:p w:rsidR="00E9554C" w:rsidRDefault="00E9554C" w:rsidP="00E9554C">
      <w:pPr>
        <w:tabs>
          <w:tab w:val="left" w:pos="-142"/>
        </w:tabs>
        <w:ind w:left="-142"/>
        <w:jc w:val="both"/>
        <w:rPr>
          <w:sz w:val="24"/>
          <w:szCs w:val="24"/>
        </w:rPr>
      </w:pPr>
    </w:p>
    <w:p w:rsidR="00E9554C" w:rsidRDefault="00E9554C" w:rsidP="00E9554C">
      <w:pPr>
        <w:tabs>
          <w:tab w:val="left" w:pos="-142"/>
        </w:tabs>
        <w:ind w:left="-142"/>
        <w:contextualSpacing/>
        <w:jc w:val="both"/>
        <w:rPr>
          <w:sz w:val="24"/>
          <w:szCs w:val="24"/>
        </w:rPr>
      </w:pPr>
      <w:r>
        <w:rPr>
          <w:b/>
          <w:sz w:val="24"/>
          <w:szCs w:val="24"/>
        </w:rPr>
        <w:t xml:space="preserve">Meclis Başkan Vekili </w:t>
      </w:r>
      <w:r w:rsidR="005E1810">
        <w:rPr>
          <w:b/>
          <w:sz w:val="24"/>
          <w:szCs w:val="24"/>
        </w:rPr>
        <w:t xml:space="preserve">Meltem YÜCEL PİR </w:t>
      </w:r>
      <w:r>
        <w:rPr>
          <w:b/>
          <w:sz w:val="24"/>
          <w:szCs w:val="24"/>
        </w:rPr>
        <w:t>:</w:t>
      </w:r>
      <w:r>
        <w:rPr>
          <w:sz w:val="24"/>
          <w:szCs w:val="24"/>
        </w:rPr>
        <w:t xml:space="preserve"> Bir önceki toplantıya ait tutanak özetinin guruplara dağıtıldığı okunmuş sayılmasını önerdi. Öneri oya sunuldu. Oybirliğiyle kabul edildi. Okunmuş sayılan tutanak özeti oybirliğiyle kabul edildi.</w:t>
      </w:r>
    </w:p>
    <w:p w:rsidR="00E9554C" w:rsidRDefault="00E9554C" w:rsidP="00E9554C">
      <w:pPr>
        <w:tabs>
          <w:tab w:val="left" w:pos="-142"/>
        </w:tabs>
        <w:ind w:left="-142"/>
        <w:jc w:val="both"/>
        <w:rPr>
          <w:sz w:val="24"/>
          <w:szCs w:val="24"/>
        </w:rPr>
      </w:pPr>
    </w:p>
    <w:p w:rsidR="00E9554C" w:rsidRDefault="00E9554C" w:rsidP="00E9554C">
      <w:pPr>
        <w:tabs>
          <w:tab w:val="left" w:pos="-142"/>
        </w:tabs>
        <w:ind w:left="-142"/>
        <w:jc w:val="both"/>
        <w:rPr>
          <w:sz w:val="24"/>
          <w:szCs w:val="24"/>
        </w:rPr>
      </w:pPr>
      <w:r>
        <w:rPr>
          <w:b/>
          <w:sz w:val="24"/>
          <w:szCs w:val="24"/>
        </w:rPr>
        <w:t xml:space="preserve">Meclis Başkan Vekili </w:t>
      </w:r>
      <w:r w:rsidR="005E1810">
        <w:rPr>
          <w:b/>
          <w:sz w:val="24"/>
          <w:szCs w:val="24"/>
        </w:rPr>
        <w:t>Meltem YÜCEL PİR</w:t>
      </w:r>
      <w:r>
        <w:rPr>
          <w:b/>
          <w:sz w:val="24"/>
          <w:szCs w:val="24"/>
        </w:rPr>
        <w:t xml:space="preserve"> :  </w:t>
      </w:r>
      <w:r>
        <w:rPr>
          <w:sz w:val="24"/>
          <w:szCs w:val="24"/>
        </w:rPr>
        <w:t xml:space="preserve">Gündem maddeleri gruplara dağıtıldığını okunmuş sayılmasını önerdi, öneri  oya sunuldu. Oybirliğiyle kabul edildi. </w:t>
      </w:r>
    </w:p>
    <w:p w:rsidR="00E9554C" w:rsidRDefault="00E9554C" w:rsidP="00E9554C">
      <w:pPr>
        <w:tabs>
          <w:tab w:val="left" w:pos="-142"/>
        </w:tabs>
        <w:ind w:left="-142"/>
        <w:jc w:val="both"/>
        <w:rPr>
          <w:sz w:val="24"/>
          <w:szCs w:val="24"/>
        </w:rPr>
      </w:pPr>
    </w:p>
    <w:p w:rsidR="00E9554C" w:rsidRDefault="00E9554C" w:rsidP="00E9554C">
      <w:pPr>
        <w:tabs>
          <w:tab w:val="left" w:pos="-142"/>
        </w:tabs>
        <w:ind w:left="-142"/>
        <w:jc w:val="both"/>
        <w:rPr>
          <w:sz w:val="24"/>
          <w:szCs w:val="24"/>
        </w:rPr>
      </w:pPr>
      <w:r>
        <w:rPr>
          <w:sz w:val="24"/>
          <w:szCs w:val="24"/>
        </w:rPr>
        <w:t xml:space="preserve">          Gündem dışı konuşmalar ve yazılı sözlü önergelerin görüşülmesine geçildi. </w:t>
      </w:r>
    </w:p>
    <w:p w:rsidR="00E9554C" w:rsidRDefault="00E9554C" w:rsidP="00E9554C">
      <w:pPr>
        <w:tabs>
          <w:tab w:val="left" w:pos="-142"/>
        </w:tabs>
        <w:ind w:left="-142"/>
        <w:jc w:val="both"/>
        <w:rPr>
          <w:sz w:val="24"/>
          <w:szCs w:val="24"/>
        </w:rPr>
      </w:pPr>
    </w:p>
    <w:p w:rsidR="00E9554C" w:rsidRDefault="00E9554C" w:rsidP="00E9554C">
      <w:pPr>
        <w:tabs>
          <w:tab w:val="left" w:pos="-142"/>
        </w:tabs>
        <w:ind w:left="-142"/>
        <w:jc w:val="both"/>
        <w:rPr>
          <w:sz w:val="24"/>
          <w:szCs w:val="24"/>
        </w:rPr>
      </w:pPr>
      <w:r>
        <w:rPr>
          <w:b/>
          <w:sz w:val="24"/>
          <w:szCs w:val="24"/>
        </w:rPr>
        <w:t>Meclis  Üyeleri Pakize Pınar EREZ, Mehmet NERGİS, Mehmet DELİHASAN,</w:t>
      </w:r>
      <w:r w:rsidR="00C13521">
        <w:rPr>
          <w:b/>
          <w:sz w:val="24"/>
          <w:szCs w:val="24"/>
        </w:rPr>
        <w:t xml:space="preserve"> </w:t>
      </w:r>
      <w:r>
        <w:rPr>
          <w:b/>
          <w:sz w:val="24"/>
          <w:szCs w:val="24"/>
        </w:rPr>
        <w:t xml:space="preserve">Ersin </w:t>
      </w:r>
      <w:r w:rsidR="002C19EE">
        <w:rPr>
          <w:b/>
          <w:sz w:val="24"/>
          <w:szCs w:val="24"/>
        </w:rPr>
        <w:t xml:space="preserve">                           </w:t>
      </w:r>
      <w:r>
        <w:rPr>
          <w:sz w:val="24"/>
          <w:szCs w:val="24"/>
        </w:rPr>
        <w:t>konuşma yaptılar.</w:t>
      </w:r>
    </w:p>
    <w:p w:rsidR="002D0157" w:rsidRDefault="002C19EE" w:rsidP="005F7772">
      <w:pPr>
        <w:jc w:val="both"/>
        <w:rPr>
          <w:b/>
          <w:sz w:val="24"/>
          <w:szCs w:val="24"/>
        </w:rPr>
      </w:pPr>
      <w:r>
        <w:rPr>
          <w:b/>
          <w:sz w:val="24"/>
          <w:szCs w:val="24"/>
        </w:rPr>
        <w:t xml:space="preserve">                                                                                                                                                                                                                                                                                                                                 </w:t>
      </w:r>
    </w:p>
    <w:p w:rsidR="00263083" w:rsidRDefault="00263083" w:rsidP="005F7772">
      <w:pPr>
        <w:jc w:val="both"/>
        <w:rPr>
          <w:b/>
          <w:sz w:val="24"/>
          <w:szCs w:val="24"/>
        </w:rPr>
      </w:pPr>
      <w:r w:rsidRPr="00263083">
        <w:rPr>
          <w:b/>
          <w:sz w:val="24"/>
          <w:szCs w:val="24"/>
        </w:rPr>
        <w:t>Gündem maddelerinin görüşülmesine geçildi.</w:t>
      </w:r>
    </w:p>
    <w:p w:rsidR="00263083" w:rsidRDefault="00263083" w:rsidP="005F7772">
      <w:pPr>
        <w:jc w:val="both"/>
        <w:rPr>
          <w:b/>
          <w:sz w:val="24"/>
          <w:szCs w:val="24"/>
        </w:rPr>
      </w:pPr>
    </w:p>
    <w:p w:rsidR="00793AE4" w:rsidRDefault="00796A2E" w:rsidP="005F7772">
      <w:pPr>
        <w:jc w:val="both"/>
        <w:rPr>
          <w:sz w:val="24"/>
          <w:szCs w:val="24"/>
        </w:rPr>
      </w:pPr>
      <w:r w:rsidRPr="00690C4E">
        <w:rPr>
          <w:b/>
          <w:sz w:val="24"/>
          <w:szCs w:val="24"/>
        </w:rPr>
        <w:t>Gündemin</w:t>
      </w:r>
      <w:r w:rsidR="00263083" w:rsidRPr="00690C4E">
        <w:rPr>
          <w:b/>
          <w:sz w:val="24"/>
          <w:szCs w:val="24"/>
        </w:rPr>
        <w:t xml:space="preserve"> </w:t>
      </w:r>
      <w:r w:rsidR="005336E8" w:rsidRPr="00690C4E">
        <w:rPr>
          <w:b/>
          <w:sz w:val="24"/>
          <w:szCs w:val="24"/>
        </w:rPr>
        <w:t>1</w:t>
      </w:r>
      <w:r w:rsidR="00263083" w:rsidRPr="00690C4E">
        <w:rPr>
          <w:b/>
          <w:sz w:val="24"/>
          <w:szCs w:val="24"/>
        </w:rPr>
        <w:t xml:space="preserve">.maddesi olan </w:t>
      </w:r>
      <w:r w:rsidR="00263083" w:rsidRPr="00690C4E">
        <w:rPr>
          <w:sz w:val="24"/>
          <w:szCs w:val="24"/>
        </w:rPr>
        <w:t>“</w:t>
      </w:r>
      <w:r w:rsidR="005C67D1">
        <w:rPr>
          <w:sz w:val="24"/>
          <w:szCs w:val="24"/>
        </w:rPr>
        <w:t xml:space="preserve"> </w:t>
      </w:r>
      <w:r w:rsidR="00F03E83">
        <w:rPr>
          <w:sz w:val="24"/>
          <w:szCs w:val="24"/>
        </w:rPr>
        <w:t xml:space="preserve">2023 Yılı Kesin Hesap Cetvelleri </w:t>
      </w:r>
      <w:r w:rsidR="004645F3" w:rsidRPr="004645F3">
        <w:rPr>
          <w:sz w:val="24"/>
          <w:szCs w:val="24"/>
        </w:rPr>
        <w:t xml:space="preserve"> </w:t>
      </w:r>
      <w:r w:rsidR="00B920D9" w:rsidRPr="004645F3">
        <w:rPr>
          <w:sz w:val="24"/>
          <w:szCs w:val="24"/>
        </w:rPr>
        <w:t>hk</w:t>
      </w:r>
      <w:r w:rsidR="00DD732B">
        <w:rPr>
          <w:sz w:val="24"/>
          <w:szCs w:val="24"/>
        </w:rPr>
        <w:t xml:space="preserve">. </w:t>
      </w:r>
      <w:r w:rsidR="002D0157">
        <w:rPr>
          <w:sz w:val="24"/>
          <w:szCs w:val="24"/>
        </w:rPr>
        <w:t>Bütçe – Hukuk ve Tarife Komisyonu müşterek raporu”nun</w:t>
      </w:r>
      <w:r w:rsidR="00C87D84" w:rsidRPr="004645F3">
        <w:rPr>
          <w:sz w:val="24"/>
          <w:szCs w:val="24"/>
        </w:rPr>
        <w:t xml:space="preserve"> görüşülmesine geçild</w:t>
      </w:r>
      <w:r w:rsidR="00C87D84">
        <w:rPr>
          <w:sz w:val="24"/>
          <w:szCs w:val="24"/>
        </w:rPr>
        <w:t xml:space="preserve">i. </w:t>
      </w:r>
    </w:p>
    <w:p w:rsidR="002D0157" w:rsidRDefault="002D0157" w:rsidP="005F7772">
      <w:pPr>
        <w:jc w:val="both"/>
        <w:rPr>
          <w:sz w:val="24"/>
          <w:szCs w:val="24"/>
        </w:rPr>
      </w:pPr>
    </w:p>
    <w:p w:rsidR="002D0157" w:rsidRDefault="002D0157" w:rsidP="005F7772">
      <w:pPr>
        <w:jc w:val="both"/>
        <w:rPr>
          <w:sz w:val="24"/>
          <w:szCs w:val="24"/>
        </w:rPr>
      </w:pPr>
      <w:r>
        <w:rPr>
          <w:sz w:val="24"/>
          <w:szCs w:val="24"/>
        </w:rPr>
        <w:t xml:space="preserve">Oturuma 20 dakika ara verildi. </w:t>
      </w:r>
    </w:p>
    <w:p w:rsidR="002D0157" w:rsidRDefault="002D0157" w:rsidP="005F7772">
      <w:pPr>
        <w:jc w:val="both"/>
        <w:rPr>
          <w:sz w:val="24"/>
          <w:szCs w:val="24"/>
        </w:rPr>
      </w:pPr>
    </w:p>
    <w:p w:rsidR="002D0157" w:rsidRDefault="002D0157" w:rsidP="005F7772">
      <w:pPr>
        <w:jc w:val="both"/>
        <w:rPr>
          <w:sz w:val="24"/>
          <w:szCs w:val="24"/>
        </w:rPr>
      </w:pPr>
      <w:r>
        <w:rPr>
          <w:sz w:val="24"/>
          <w:szCs w:val="24"/>
        </w:rPr>
        <w:t>Meclis Üyesi Ferrah GÜNER: 2023 Yılı Kesin Hesap Cetvelleri ile ilgili</w:t>
      </w:r>
      <w:r w:rsidR="000A5D0C">
        <w:rPr>
          <w:sz w:val="24"/>
          <w:szCs w:val="24"/>
        </w:rPr>
        <w:t xml:space="preserve"> müşterek </w:t>
      </w:r>
      <w:r>
        <w:rPr>
          <w:sz w:val="24"/>
          <w:szCs w:val="24"/>
        </w:rPr>
        <w:t xml:space="preserve"> komisyon raporu hakkında bilgilendirme yaptı.</w:t>
      </w:r>
    </w:p>
    <w:p w:rsidR="000A5D0C" w:rsidRDefault="000A5D0C" w:rsidP="005F7772">
      <w:pPr>
        <w:jc w:val="both"/>
        <w:rPr>
          <w:sz w:val="24"/>
          <w:szCs w:val="24"/>
        </w:rPr>
      </w:pPr>
    </w:p>
    <w:p w:rsidR="000A5D0C" w:rsidRDefault="000A5D0C" w:rsidP="005F7772">
      <w:pPr>
        <w:jc w:val="both"/>
        <w:rPr>
          <w:sz w:val="24"/>
          <w:szCs w:val="24"/>
        </w:rPr>
      </w:pPr>
      <w:r>
        <w:rPr>
          <w:sz w:val="24"/>
          <w:szCs w:val="24"/>
        </w:rPr>
        <w:t>Meclis Üyesi Ergin DURDU:  2023 Yılı Kesin Hesap Cetvelleri ile ilgili Müşterek komisyon raporu hakkında görüş belirtti.</w:t>
      </w:r>
    </w:p>
    <w:p w:rsidR="000A5D0C" w:rsidRDefault="000A5D0C" w:rsidP="005F7772">
      <w:pPr>
        <w:jc w:val="both"/>
        <w:rPr>
          <w:sz w:val="24"/>
          <w:szCs w:val="24"/>
        </w:rPr>
      </w:pPr>
    </w:p>
    <w:p w:rsidR="000A5D0C" w:rsidRDefault="000A5D0C" w:rsidP="005F7772">
      <w:pPr>
        <w:jc w:val="both"/>
        <w:rPr>
          <w:sz w:val="24"/>
          <w:szCs w:val="24"/>
        </w:rPr>
      </w:pPr>
      <w:r>
        <w:rPr>
          <w:sz w:val="24"/>
          <w:szCs w:val="24"/>
        </w:rPr>
        <w:t xml:space="preserve">Meclis Üyeleri Ayhan GEDİK, Hüseyin COŞKUN : Görüş belirtilen konular hakkında bilgi verdiler. </w:t>
      </w:r>
    </w:p>
    <w:p w:rsidR="000A5D0C" w:rsidRDefault="000A5D0C" w:rsidP="005F7772">
      <w:pPr>
        <w:jc w:val="both"/>
        <w:rPr>
          <w:sz w:val="24"/>
          <w:szCs w:val="24"/>
        </w:rPr>
      </w:pPr>
    </w:p>
    <w:p w:rsidR="000A5D0C" w:rsidRDefault="000A5D0C" w:rsidP="005F7772">
      <w:pPr>
        <w:jc w:val="both"/>
        <w:rPr>
          <w:sz w:val="24"/>
          <w:szCs w:val="24"/>
        </w:rPr>
      </w:pPr>
      <w:r>
        <w:rPr>
          <w:sz w:val="24"/>
          <w:szCs w:val="24"/>
        </w:rPr>
        <w:t>Müşterek Komisyon raporu; Komisyonlardan geldiği şekliyle oya sunuldu. Oyçokluğuyla kabul edildi.</w:t>
      </w:r>
    </w:p>
    <w:p w:rsidR="000E24D5" w:rsidRDefault="00DD732B" w:rsidP="00A323F5">
      <w:pPr>
        <w:jc w:val="both"/>
        <w:rPr>
          <w:sz w:val="24"/>
          <w:szCs w:val="24"/>
        </w:rPr>
      </w:pPr>
      <w:r>
        <w:rPr>
          <w:b/>
          <w:sz w:val="24"/>
          <w:szCs w:val="24"/>
        </w:rPr>
        <w:t xml:space="preserve"> </w:t>
      </w:r>
      <w:r w:rsidR="006C67DD">
        <w:rPr>
          <w:b/>
          <w:sz w:val="24"/>
          <w:szCs w:val="24"/>
        </w:rPr>
        <w:t xml:space="preserve"> </w:t>
      </w:r>
      <w:r w:rsidR="006C67DD">
        <w:rPr>
          <w:sz w:val="24"/>
          <w:szCs w:val="24"/>
        </w:rPr>
        <w:t xml:space="preserve"> </w:t>
      </w:r>
    </w:p>
    <w:p w:rsidR="00A323F5" w:rsidRDefault="006C67DD" w:rsidP="00A323F5">
      <w:pPr>
        <w:jc w:val="both"/>
        <w:rPr>
          <w:sz w:val="24"/>
          <w:szCs w:val="24"/>
        </w:rPr>
      </w:pPr>
      <w:r w:rsidRPr="006B005E">
        <w:rPr>
          <w:b/>
          <w:sz w:val="24"/>
          <w:szCs w:val="24"/>
        </w:rPr>
        <w:t xml:space="preserve">Gündemin </w:t>
      </w:r>
      <w:r w:rsidR="000A5D0C">
        <w:rPr>
          <w:b/>
          <w:sz w:val="24"/>
          <w:szCs w:val="24"/>
        </w:rPr>
        <w:t>2</w:t>
      </w:r>
      <w:r>
        <w:rPr>
          <w:b/>
          <w:sz w:val="24"/>
          <w:szCs w:val="24"/>
        </w:rPr>
        <w:t xml:space="preserve">. </w:t>
      </w:r>
      <w:r w:rsidRPr="006B005E">
        <w:rPr>
          <w:b/>
          <w:sz w:val="24"/>
          <w:szCs w:val="24"/>
        </w:rPr>
        <w:t>maddesi olan</w:t>
      </w:r>
      <w:r>
        <w:rPr>
          <w:b/>
          <w:sz w:val="24"/>
          <w:szCs w:val="24"/>
        </w:rPr>
        <w:t xml:space="preserve">: </w:t>
      </w:r>
      <w:r w:rsidR="00A323F5" w:rsidRPr="00C51FD2">
        <w:rPr>
          <w:b/>
          <w:sz w:val="24"/>
          <w:szCs w:val="24"/>
        </w:rPr>
        <w:t>“</w:t>
      </w:r>
      <w:r w:rsidR="00A323F5">
        <w:rPr>
          <w:rStyle w:val="Gl"/>
          <w:b w:val="0"/>
          <w:sz w:val="24"/>
          <w:szCs w:val="24"/>
        </w:rPr>
        <w:t xml:space="preserve">  </w:t>
      </w:r>
      <w:r w:rsidR="0013564B">
        <w:rPr>
          <w:rStyle w:val="Gl"/>
          <w:b w:val="0"/>
          <w:sz w:val="24"/>
          <w:szCs w:val="24"/>
        </w:rPr>
        <w:t>Kadro İhdası</w:t>
      </w:r>
      <w:r w:rsidR="000A5D0C">
        <w:rPr>
          <w:rStyle w:val="Gl"/>
          <w:b w:val="0"/>
          <w:sz w:val="24"/>
          <w:szCs w:val="24"/>
        </w:rPr>
        <w:t xml:space="preserve"> </w:t>
      </w:r>
      <w:r w:rsidR="000A5D0C">
        <w:rPr>
          <w:sz w:val="24"/>
          <w:szCs w:val="24"/>
        </w:rPr>
        <w:t xml:space="preserve"> hk. Hukuk – Kadın  ve Aile – Engelsiz Yaşam Araştırma ve İnceleme Komisyonu müşterek raporu”nun görüşülmesine geçildi.</w:t>
      </w:r>
    </w:p>
    <w:p w:rsidR="000A5D0C" w:rsidRDefault="000A5D0C" w:rsidP="00A323F5">
      <w:pPr>
        <w:jc w:val="both"/>
        <w:rPr>
          <w:sz w:val="24"/>
          <w:szCs w:val="24"/>
        </w:rPr>
      </w:pPr>
    </w:p>
    <w:p w:rsidR="000A5D0C" w:rsidRDefault="000A5D0C" w:rsidP="00A323F5">
      <w:pPr>
        <w:jc w:val="both"/>
        <w:rPr>
          <w:sz w:val="24"/>
          <w:szCs w:val="24"/>
        </w:rPr>
      </w:pPr>
      <w:r>
        <w:rPr>
          <w:sz w:val="24"/>
          <w:szCs w:val="24"/>
        </w:rPr>
        <w:t xml:space="preserve">Müşterek Komisyon raporu; Komisyonlardan geldiği şekliyle oya sunuldu. Oybirliğiyle kabul edildi. </w:t>
      </w:r>
    </w:p>
    <w:p w:rsidR="00673623" w:rsidRDefault="00673623" w:rsidP="006C67DD">
      <w:pPr>
        <w:jc w:val="both"/>
        <w:rPr>
          <w:b/>
          <w:sz w:val="24"/>
          <w:szCs w:val="24"/>
        </w:rPr>
      </w:pPr>
    </w:p>
    <w:p w:rsidR="00515C95" w:rsidRDefault="00796A2E" w:rsidP="00515C95">
      <w:pPr>
        <w:jc w:val="both"/>
        <w:rPr>
          <w:sz w:val="24"/>
          <w:szCs w:val="24"/>
        </w:rPr>
      </w:pPr>
      <w:r w:rsidRPr="00C51FD2">
        <w:rPr>
          <w:b/>
          <w:sz w:val="24"/>
          <w:szCs w:val="24"/>
        </w:rPr>
        <w:t>Gündemin</w:t>
      </w:r>
      <w:r w:rsidR="00CB6A10">
        <w:rPr>
          <w:b/>
          <w:sz w:val="24"/>
          <w:szCs w:val="24"/>
        </w:rPr>
        <w:t xml:space="preserve"> </w:t>
      </w:r>
      <w:r w:rsidR="000A5D0C">
        <w:rPr>
          <w:b/>
          <w:sz w:val="24"/>
          <w:szCs w:val="24"/>
        </w:rPr>
        <w:t>3</w:t>
      </w:r>
      <w:r w:rsidRPr="00C51FD2">
        <w:rPr>
          <w:b/>
          <w:sz w:val="24"/>
          <w:szCs w:val="24"/>
        </w:rPr>
        <w:t>.</w:t>
      </w:r>
      <w:r w:rsidR="006C67DD">
        <w:rPr>
          <w:b/>
          <w:sz w:val="24"/>
          <w:szCs w:val="24"/>
        </w:rPr>
        <w:t xml:space="preserve"> </w:t>
      </w:r>
      <w:r w:rsidR="00A323F5">
        <w:rPr>
          <w:b/>
          <w:sz w:val="24"/>
          <w:szCs w:val="24"/>
        </w:rPr>
        <w:t>maddesi olan;</w:t>
      </w:r>
      <w:r w:rsidR="00826526">
        <w:rPr>
          <w:b/>
          <w:sz w:val="24"/>
          <w:szCs w:val="24"/>
        </w:rPr>
        <w:t xml:space="preserve"> </w:t>
      </w:r>
      <w:r w:rsidR="00673623">
        <w:rPr>
          <w:sz w:val="24"/>
          <w:szCs w:val="24"/>
        </w:rPr>
        <w:t>“</w:t>
      </w:r>
      <w:r w:rsidR="00515C95" w:rsidRPr="00515C95">
        <w:rPr>
          <w:sz w:val="24"/>
          <w:szCs w:val="24"/>
        </w:rPr>
        <w:t xml:space="preserve">Sarıyer Belediyesi Sınırları İçerisinde Evsel Katı Atıkların Toplanması, Nakli ile </w:t>
      </w:r>
      <w:r w:rsidR="00371E4C">
        <w:rPr>
          <w:sz w:val="24"/>
          <w:szCs w:val="24"/>
        </w:rPr>
        <w:t xml:space="preserve"> </w:t>
      </w:r>
      <w:r w:rsidR="00515C95" w:rsidRPr="00515C95">
        <w:rPr>
          <w:sz w:val="24"/>
          <w:szCs w:val="24"/>
        </w:rPr>
        <w:t xml:space="preserve">Cadde ve Sokakların Makine ile Süpürülmesi, Yıkanması, Kamusal Alanların  Temizlenmesi Kent Temizliği Akaryakıt dahil Araç kiralanması Hizmet Alımı </w:t>
      </w:r>
    </w:p>
    <w:p w:rsidR="00A323F5" w:rsidRPr="00A323F5" w:rsidRDefault="00515C95" w:rsidP="00515C95">
      <w:pPr>
        <w:jc w:val="both"/>
        <w:rPr>
          <w:rStyle w:val="Gl"/>
          <w:b w:val="0"/>
          <w:sz w:val="24"/>
          <w:szCs w:val="24"/>
        </w:rPr>
      </w:pPr>
      <w:r w:rsidRPr="00515C95">
        <w:rPr>
          <w:sz w:val="24"/>
          <w:szCs w:val="24"/>
        </w:rPr>
        <w:t>İşin</w:t>
      </w:r>
      <w:r>
        <w:rPr>
          <w:sz w:val="24"/>
          <w:szCs w:val="24"/>
        </w:rPr>
        <w:t xml:space="preserve">in İhalesi </w:t>
      </w:r>
      <w:r w:rsidR="00826526">
        <w:rPr>
          <w:rStyle w:val="Gl"/>
          <w:b w:val="0"/>
          <w:sz w:val="24"/>
          <w:szCs w:val="24"/>
        </w:rPr>
        <w:t>”</w:t>
      </w:r>
      <w:r w:rsidR="00A323F5">
        <w:rPr>
          <w:rStyle w:val="Gl"/>
          <w:b w:val="0"/>
          <w:sz w:val="24"/>
          <w:szCs w:val="24"/>
        </w:rPr>
        <w:t xml:space="preserve"> </w:t>
      </w:r>
      <w:r w:rsidR="00A323F5" w:rsidRPr="00A323F5">
        <w:rPr>
          <w:rStyle w:val="Gl"/>
          <w:b w:val="0"/>
          <w:sz w:val="24"/>
          <w:szCs w:val="24"/>
        </w:rPr>
        <w:t xml:space="preserve">hk. </w:t>
      </w:r>
      <w:r w:rsidR="000A5D0C">
        <w:rPr>
          <w:rStyle w:val="Gl"/>
          <w:b w:val="0"/>
          <w:sz w:val="24"/>
          <w:szCs w:val="24"/>
        </w:rPr>
        <w:t>Bü</w:t>
      </w:r>
      <w:r w:rsidR="00CE6B02">
        <w:rPr>
          <w:rStyle w:val="Gl"/>
          <w:b w:val="0"/>
          <w:sz w:val="24"/>
          <w:szCs w:val="24"/>
        </w:rPr>
        <w:t xml:space="preserve">tçe –Hukuk -  </w:t>
      </w:r>
      <w:r w:rsidR="000A5D0C">
        <w:rPr>
          <w:rStyle w:val="Gl"/>
          <w:b w:val="0"/>
          <w:sz w:val="24"/>
          <w:szCs w:val="24"/>
        </w:rPr>
        <w:t xml:space="preserve">Çevre ve Sağlık Komisyonu müşterek raporu”nun </w:t>
      </w:r>
      <w:r w:rsidR="006B787C">
        <w:rPr>
          <w:rStyle w:val="Gl"/>
          <w:b w:val="0"/>
          <w:sz w:val="24"/>
          <w:szCs w:val="24"/>
        </w:rPr>
        <w:t xml:space="preserve"> görüşülmesine geçildi.</w:t>
      </w:r>
      <w:r w:rsidR="00A323F5" w:rsidRPr="00A323F5">
        <w:rPr>
          <w:rStyle w:val="Gl"/>
          <w:b w:val="0"/>
          <w:sz w:val="24"/>
          <w:szCs w:val="24"/>
        </w:rPr>
        <w:t xml:space="preserve">   </w:t>
      </w:r>
    </w:p>
    <w:p w:rsidR="00B6648A" w:rsidRDefault="002C19EE" w:rsidP="005F7772">
      <w:pPr>
        <w:jc w:val="both"/>
        <w:rPr>
          <w:sz w:val="24"/>
          <w:szCs w:val="24"/>
        </w:rPr>
      </w:pPr>
      <w:r>
        <w:rPr>
          <w:sz w:val="24"/>
          <w:szCs w:val="24"/>
        </w:rPr>
        <w:t xml:space="preserve">                                                                                                                                                                               </w:t>
      </w:r>
    </w:p>
    <w:p w:rsidR="00CE6B02" w:rsidRDefault="00CE6B02" w:rsidP="005F7772">
      <w:pPr>
        <w:jc w:val="both"/>
        <w:rPr>
          <w:sz w:val="24"/>
          <w:szCs w:val="24"/>
        </w:rPr>
      </w:pPr>
    </w:p>
    <w:p w:rsidR="00CE6B02" w:rsidRDefault="00CE6B02" w:rsidP="005F7772">
      <w:pPr>
        <w:jc w:val="both"/>
        <w:rPr>
          <w:sz w:val="24"/>
          <w:szCs w:val="24"/>
        </w:rPr>
      </w:pPr>
    </w:p>
    <w:p w:rsidR="00CE6B02" w:rsidRPr="00A323F5" w:rsidRDefault="00CE6B02" w:rsidP="005F7772">
      <w:pPr>
        <w:jc w:val="both"/>
        <w:rPr>
          <w:sz w:val="24"/>
          <w:szCs w:val="24"/>
        </w:rPr>
      </w:pPr>
    </w:p>
    <w:p w:rsidR="00941BA7" w:rsidRDefault="00941BA7" w:rsidP="001C44D7">
      <w:pPr>
        <w:jc w:val="both"/>
        <w:rPr>
          <w:sz w:val="24"/>
          <w:szCs w:val="24"/>
        </w:rPr>
      </w:pPr>
    </w:p>
    <w:p w:rsidR="005B26E1" w:rsidRPr="00F9130F" w:rsidRDefault="005B26E1" w:rsidP="005B26E1">
      <w:pPr>
        <w:pStyle w:val="GvdeMetni"/>
        <w:tabs>
          <w:tab w:val="left" w:pos="709"/>
        </w:tabs>
        <w:jc w:val="center"/>
        <w:rPr>
          <w:sz w:val="28"/>
          <w:szCs w:val="28"/>
        </w:rPr>
      </w:pPr>
      <w:r w:rsidRPr="003A798F">
        <w:rPr>
          <w:szCs w:val="24"/>
        </w:rPr>
        <w:lastRenderedPageBreak/>
        <w:t>İstanbul İli Sarıyer İlçesi- Sarıyer Belediye Meclisinin</w:t>
      </w:r>
      <w:r>
        <w:rPr>
          <w:szCs w:val="24"/>
        </w:rPr>
        <w:t xml:space="preserve"> 9. Dönem, 1. Toplantı Yılı  </w:t>
      </w:r>
      <w:r w:rsidRPr="003A798F">
        <w:rPr>
          <w:szCs w:val="24"/>
        </w:rPr>
        <w:t xml:space="preserve"> </w:t>
      </w:r>
      <w:r>
        <w:rPr>
          <w:szCs w:val="24"/>
        </w:rPr>
        <w:t xml:space="preserve">Mayıs  Ayı </w:t>
      </w:r>
      <w:r>
        <w:t>Toplantısının 2.Birleşimi  (10.05.2024</w:t>
      </w:r>
      <w:r w:rsidRPr="00FA494B">
        <w:t>)</w:t>
      </w:r>
    </w:p>
    <w:p w:rsidR="005B26E1" w:rsidRDefault="005B26E1" w:rsidP="005B26E1">
      <w:pPr>
        <w:rPr>
          <w:b/>
          <w:sz w:val="24"/>
        </w:rPr>
      </w:pPr>
    </w:p>
    <w:p w:rsidR="005B26E1" w:rsidRDefault="005B26E1" w:rsidP="005B26E1">
      <w:pPr>
        <w:rPr>
          <w:b/>
          <w:sz w:val="24"/>
        </w:rPr>
      </w:pPr>
      <w:r>
        <w:rPr>
          <w:b/>
          <w:sz w:val="24"/>
        </w:rPr>
        <w:t xml:space="preserve">               Karar no :                                  Tutanak Özeti:</w:t>
      </w:r>
    </w:p>
    <w:p w:rsidR="005B26E1" w:rsidRDefault="005B26E1" w:rsidP="005B26E1">
      <w:pPr>
        <w:rPr>
          <w:b/>
          <w:sz w:val="24"/>
        </w:rPr>
      </w:pPr>
      <w:r>
        <w:rPr>
          <w:b/>
          <w:sz w:val="24"/>
        </w:rPr>
        <w:t xml:space="preserve">         ______________________________________________________________</w:t>
      </w:r>
    </w:p>
    <w:p w:rsidR="005B26E1" w:rsidRDefault="005B26E1" w:rsidP="005B26E1">
      <w:pPr>
        <w:ind w:left="426" w:hanging="426"/>
        <w:jc w:val="center"/>
        <w:rPr>
          <w:b/>
          <w:sz w:val="24"/>
        </w:rPr>
      </w:pPr>
      <w:r>
        <w:rPr>
          <w:b/>
          <w:sz w:val="24"/>
        </w:rPr>
        <w:t>-2-</w:t>
      </w:r>
    </w:p>
    <w:p w:rsidR="000A5D0C" w:rsidRDefault="000A5D0C" w:rsidP="001C44D7">
      <w:pPr>
        <w:jc w:val="both"/>
        <w:rPr>
          <w:sz w:val="24"/>
          <w:szCs w:val="24"/>
        </w:rPr>
      </w:pPr>
    </w:p>
    <w:p w:rsidR="000A5D0C" w:rsidRDefault="000A5D0C" w:rsidP="001C44D7">
      <w:pPr>
        <w:jc w:val="both"/>
        <w:rPr>
          <w:sz w:val="24"/>
          <w:szCs w:val="24"/>
        </w:rPr>
      </w:pPr>
    </w:p>
    <w:p w:rsidR="000A5D0C" w:rsidRDefault="006D49C0" w:rsidP="001C44D7">
      <w:pPr>
        <w:jc w:val="both"/>
        <w:rPr>
          <w:sz w:val="24"/>
          <w:szCs w:val="24"/>
        </w:rPr>
      </w:pPr>
      <w:r>
        <w:rPr>
          <w:sz w:val="24"/>
          <w:szCs w:val="24"/>
        </w:rPr>
        <w:t>Müşterek Komisyon R</w:t>
      </w:r>
      <w:r w:rsidR="000A5D0C">
        <w:rPr>
          <w:sz w:val="24"/>
          <w:szCs w:val="24"/>
        </w:rPr>
        <w:t>aporu; Komisyonlardan geldiği şekliyle oya sunuldu. Oybirliğiyle kabul edildi.</w:t>
      </w:r>
    </w:p>
    <w:p w:rsidR="000A5D0C" w:rsidRDefault="000A5D0C" w:rsidP="001C44D7">
      <w:pPr>
        <w:jc w:val="both"/>
        <w:rPr>
          <w:sz w:val="24"/>
          <w:szCs w:val="24"/>
        </w:rPr>
      </w:pPr>
    </w:p>
    <w:p w:rsidR="00A323F5" w:rsidRPr="004F7E3B" w:rsidRDefault="000A5D0C" w:rsidP="004F7E3B">
      <w:pPr>
        <w:jc w:val="both"/>
        <w:rPr>
          <w:sz w:val="24"/>
          <w:szCs w:val="24"/>
        </w:rPr>
      </w:pPr>
      <w:r>
        <w:rPr>
          <w:b/>
          <w:sz w:val="24"/>
          <w:szCs w:val="24"/>
        </w:rPr>
        <w:t>Gündemin 4.</w:t>
      </w:r>
      <w:r w:rsidR="00A323F5" w:rsidRPr="004F7E3B">
        <w:rPr>
          <w:b/>
          <w:sz w:val="24"/>
          <w:szCs w:val="24"/>
        </w:rPr>
        <w:t xml:space="preserve"> maddesi olan</w:t>
      </w:r>
      <w:r w:rsidR="00A323F5" w:rsidRPr="004F7E3B">
        <w:rPr>
          <w:sz w:val="24"/>
          <w:szCs w:val="24"/>
        </w:rPr>
        <w:t>: “</w:t>
      </w:r>
      <w:r w:rsidR="004F7E3B" w:rsidRPr="004F7E3B">
        <w:rPr>
          <w:sz w:val="24"/>
          <w:szCs w:val="24"/>
        </w:rPr>
        <w:t>Sarıyer İlçesi, Ayazağa, Demirciköy, Kilyos ve Uskumruköy Mahalleleri sınırları  içerisinde Orman Kanunu kapsamında çalışmalara başlanacağından, kadastro ekibi   ile birlikte görev yapmak üzere her mahalle için ayrı ayrı bir asil ve bir yedek bilirkişilerin seçilmesi</w:t>
      </w:r>
      <w:r w:rsidR="00EC0F2D" w:rsidRPr="004F7E3B">
        <w:rPr>
          <w:sz w:val="24"/>
          <w:szCs w:val="24"/>
        </w:rPr>
        <w:t xml:space="preserve"> </w:t>
      </w:r>
      <w:r w:rsidR="00EA3BAF" w:rsidRPr="004F7E3B">
        <w:rPr>
          <w:sz w:val="24"/>
          <w:szCs w:val="24"/>
        </w:rPr>
        <w:t xml:space="preserve"> </w:t>
      </w:r>
      <w:r>
        <w:rPr>
          <w:sz w:val="24"/>
          <w:szCs w:val="24"/>
        </w:rPr>
        <w:t xml:space="preserve">hk.  İmar – Hukuk – Tarım Hayvancılık Balıkçılık ve Su Ürünleri müşterek komisyon raporu”nun </w:t>
      </w:r>
      <w:r w:rsidR="00A323F5" w:rsidRPr="004F7E3B">
        <w:rPr>
          <w:sz w:val="24"/>
          <w:szCs w:val="24"/>
        </w:rPr>
        <w:t xml:space="preserve"> görüşülmesine geçildi.                            </w:t>
      </w:r>
    </w:p>
    <w:p w:rsidR="007242C4" w:rsidRDefault="007242C4" w:rsidP="007242C4">
      <w:pPr>
        <w:jc w:val="both"/>
        <w:rPr>
          <w:sz w:val="24"/>
          <w:szCs w:val="24"/>
        </w:rPr>
      </w:pPr>
    </w:p>
    <w:p w:rsidR="006D49C0" w:rsidRDefault="007242C4" w:rsidP="00AB7FDA">
      <w:pPr>
        <w:jc w:val="both"/>
        <w:rPr>
          <w:b/>
          <w:sz w:val="24"/>
          <w:szCs w:val="24"/>
        </w:rPr>
      </w:pPr>
      <w:r>
        <w:rPr>
          <w:sz w:val="24"/>
          <w:szCs w:val="24"/>
        </w:rPr>
        <w:t>Müşterek Komisyon Raporu; Komisyonlardan geldiği şekliyle oya sunuldu. Oybirliğiyle kabul edildi.</w:t>
      </w:r>
      <w:r w:rsidR="00AF40A2">
        <w:rPr>
          <w:sz w:val="24"/>
          <w:szCs w:val="24"/>
        </w:rPr>
        <w:t xml:space="preserve">                                                                                                                                                                                                                                                                                                                                                                                                                                                                                                                                                                                                                                                                                                                                                                                                                                                                                                                                                                                                                                                                                                                                                                                                                                                                                                                                                                                                                                         </w:t>
      </w:r>
    </w:p>
    <w:p w:rsidR="006D49C0" w:rsidRDefault="006D49C0" w:rsidP="00AB7FDA">
      <w:pPr>
        <w:jc w:val="both"/>
        <w:rPr>
          <w:b/>
          <w:sz w:val="24"/>
          <w:szCs w:val="24"/>
        </w:rPr>
      </w:pPr>
    </w:p>
    <w:p w:rsidR="005D09BA" w:rsidRPr="00AB7FDA" w:rsidRDefault="005D09BA" w:rsidP="00AB7FDA">
      <w:pPr>
        <w:jc w:val="both"/>
        <w:rPr>
          <w:sz w:val="24"/>
          <w:szCs w:val="24"/>
        </w:rPr>
      </w:pPr>
      <w:r w:rsidRPr="00C51FD2">
        <w:rPr>
          <w:b/>
          <w:sz w:val="24"/>
          <w:szCs w:val="24"/>
        </w:rPr>
        <w:t>Gündemin</w:t>
      </w:r>
      <w:r>
        <w:rPr>
          <w:b/>
          <w:sz w:val="24"/>
          <w:szCs w:val="24"/>
        </w:rPr>
        <w:t xml:space="preserve"> </w:t>
      </w:r>
      <w:r w:rsidR="007242C4">
        <w:rPr>
          <w:b/>
          <w:sz w:val="24"/>
          <w:szCs w:val="24"/>
        </w:rPr>
        <w:t>5</w:t>
      </w:r>
      <w:r w:rsidRPr="00C51FD2">
        <w:rPr>
          <w:b/>
          <w:sz w:val="24"/>
          <w:szCs w:val="24"/>
        </w:rPr>
        <w:t>.</w:t>
      </w:r>
      <w:r>
        <w:rPr>
          <w:b/>
          <w:sz w:val="24"/>
          <w:szCs w:val="24"/>
        </w:rPr>
        <w:t xml:space="preserve"> </w:t>
      </w:r>
      <w:r w:rsidRPr="00C51FD2">
        <w:rPr>
          <w:b/>
          <w:sz w:val="24"/>
          <w:szCs w:val="24"/>
        </w:rPr>
        <w:t>maddesi olan</w:t>
      </w:r>
      <w:r>
        <w:rPr>
          <w:sz w:val="24"/>
          <w:szCs w:val="24"/>
        </w:rPr>
        <w:t xml:space="preserve">: </w:t>
      </w:r>
      <w:r w:rsidRPr="00AB7FDA">
        <w:rPr>
          <w:sz w:val="24"/>
          <w:szCs w:val="24"/>
        </w:rPr>
        <w:t>“</w:t>
      </w:r>
      <w:r w:rsidR="00AB7FDA" w:rsidRPr="00AB7FDA">
        <w:rPr>
          <w:sz w:val="24"/>
          <w:szCs w:val="24"/>
        </w:rPr>
        <w:t xml:space="preserve">Sarıyer İlçesi, Bahçeköy Merkez Mahallesi çalışma alanı sınırları içerisinde Belgrad Muhafaza  Ormanının, Muhafaza Ormanı rejiminden çıkartılan kısımdaki  ormanlarda çalışma yapılacağından kadastro ekibi ile birlikte görev almak üzere bir  asil ve bir yedek bilirkişinin seçilmesi </w:t>
      </w:r>
      <w:r w:rsidRPr="00AB7FDA">
        <w:rPr>
          <w:sz w:val="24"/>
          <w:szCs w:val="24"/>
        </w:rPr>
        <w:t xml:space="preserve"> </w:t>
      </w:r>
      <w:r w:rsidR="007242C4">
        <w:rPr>
          <w:sz w:val="24"/>
          <w:szCs w:val="24"/>
        </w:rPr>
        <w:t xml:space="preserve">hk. İmar – Hukuk – Tarım Hayvancılık Balıkçılık ve Su Ürünleri Komisyonu müşterek raporu”nun görüşülmesine </w:t>
      </w:r>
      <w:r w:rsidRPr="00AB7FDA">
        <w:rPr>
          <w:sz w:val="24"/>
          <w:szCs w:val="24"/>
        </w:rPr>
        <w:t xml:space="preserve"> geçildi.                            </w:t>
      </w:r>
    </w:p>
    <w:p w:rsidR="005D09BA" w:rsidRDefault="005D09BA" w:rsidP="00AB7FDA">
      <w:pPr>
        <w:jc w:val="both"/>
        <w:rPr>
          <w:rStyle w:val="Gl"/>
          <w:b w:val="0"/>
          <w:sz w:val="24"/>
          <w:szCs w:val="24"/>
        </w:rPr>
      </w:pPr>
    </w:p>
    <w:p w:rsidR="007242C4" w:rsidRDefault="007242C4" w:rsidP="007242C4">
      <w:pPr>
        <w:jc w:val="both"/>
        <w:rPr>
          <w:b/>
          <w:sz w:val="24"/>
          <w:szCs w:val="24"/>
        </w:rPr>
      </w:pPr>
      <w:r>
        <w:rPr>
          <w:sz w:val="24"/>
          <w:szCs w:val="24"/>
        </w:rPr>
        <w:t xml:space="preserve">Müşterek Komisyon Raporu; Komisyonlardan geldiği şekliyle oya sunuldu. Oybirliğiyle kabul edildi.                                                                                                                                                                                                                                                                                                                                                                                                                                                                                                                                                                                                                                                                                                                                                                                                                                                                                                                                                                                                                                                                                                                                                                                                                                                                                                                                                                                                                               </w:t>
      </w:r>
    </w:p>
    <w:p w:rsidR="00321C4E" w:rsidRDefault="00321C4E" w:rsidP="00E6360C">
      <w:pPr>
        <w:jc w:val="both"/>
        <w:rPr>
          <w:b/>
          <w:sz w:val="24"/>
          <w:szCs w:val="24"/>
        </w:rPr>
      </w:pPr>
    </w:p>
    <w:p w:rsidR="00E6360C" w:rsidRDefault="00E6360C" w:rsidP="00E6360C">
      <w:pPr>
        <w:jc w:val="both"/>
        <w:rPr>
          <w:sz w:val="24"/>
          <w:szCs w:val="24"/>
        </w:rPr>
      </w:pPr>
      <w:r w:rsidRPr="00C51FD2">
        <w:rPr>
          <w:b/>
          <w:sz w:val="24"/>
          <w:szCs w:val="24"/>
        </w:rPr>
        <w:t>Gündemin</w:t>
      </w:r>
      <w:r>
        <w:rPr>
          <w:b/>
          <w:sz w:val="24"/>
          <w:szCs w:val="24"/>
        </w:rPr>
        <w:t xml:space="preserve"> </w:t>
      </w:r>
      <w:r w:rsidR="007242C4">
        <w:rPr>
          <w:b/>
          <w:sz w:val="24"/>
          <w:szCs w:val="24"/>
        </w:rPr>
        <w:t>6</w:t>
      </w:r>
      <w:r w:rsidRPr="00C51FD2">
        <w:rPr>
          <w:b/>
          <w:sz w:val="24"/>
          <w:szCs w:val="24"/>
        </w:rPr>
        <w:t>.</w:t>
      </w:r>
      <w:r>
        <w:rPr>
          <w:b/>
          <w:sz w:val="24"/>
          <w:szCs w:val="24"/>
        </w:rPr>
        <w:t xml:space="preserve"> </w:t>
      </w:r>
      <w:r w:rsidRPr="00C51FD2">
        <w:rPr>
          <w:b/>
          <w:sz w:val="24"/>
          <w:szCs w:val="24"/>
        </w:rPr>
        <w:t>maddesi olan</w:t>
      </w:r>
      <w:r w:rsidR="0071458F">
        <w:rPr>
          <w:sz w:val="24"/>
          <w:szCs w:val="24"/>
        </w:rPr>
        <w:t>: “ B</w:t>
      </w:r>
      <w:r w:rsidR="00344A6D">
        <w:rPr>
          <w:sz w:val="24"/>
          <w:szCs w:val="24"/>
        </w:rPr>
        <w:t>elediye Hizmetlerinin yürütülmesi amacıyla araç kiralama hizmet alımı ihalesi yapılması</w:t>
      </w:r>
      <w:r>
        <w:rPr>
          <w:sz w:val="24"/>
          <w:szCs w:val="24"/>
        </w:rPr>
        <w:t xml:space="preserve"> hk. </w:t>
      </w:r>
      <w:r w:rsidR="007242C4">
        <w:rPr>
          <w:sz w:val="24"/>
          <w:szCs w:val="24"/>
        </w:rPr>
        <w:t>Bütçe ve Hukuk</w:t>
      </w:r>
      <w:r>
        <w:rPr>
          <w:sz w:val="24"/>
          <w:szCs w:val="24"/>
        </w:rPr>
        <w:t xml:space="preserve"> </w:t>
      </w:r>
      <w:r w:rsidR="007242C4">
        <w:rPr>
          <w:sz w:val="24"/>
          <w:szCs w:val="24"/>
        </w:rPr>
        <w:t xml:space="preserve">Komisyona müşterek raporu”nun </w:t>
      </w:r>
      <w:r>
        <w:rPr>
          <w:sz w:val="24"/>
          <w:szCs w:val="24"/>
        </w:rPr>
        <w:t xml:space="preserve">görüşülmesine geçildi.                            </w:t>
      </w:r>
    </w:p>
    <w:p w:rsidR="00E6360C" w:rsidRDefault="002C19EE" w:rsidP="00E6360C">
      <w:pPr>
        <w:jc w:val="both"/>
        <w:rPr>
          <w:rStyle w:val="Gl"/>
          <w:b w:val="0"/>
          <w:sz w:val="24"/>
          <w:szCs w:val="24"/>
        </w:rPr>
      </w:pPr>
      <w:r>
        <w:rPr>
          <w:rStyle w:val="Gl"/>
          <w:b w:val="0"/>
          <w:sz w:val="24"/>
          <w:szCs w:val="24"/>
        </w:rPr>
        <w:t xml:space="preserve">                                                       </w:t>
      </w:r>
    </w:p>
    <w:p w:rsidR="007242C4" w:rsidRDefault="007242C4" w:rsidP="007242C4">
      <w:pPr>
        <w:jc w:val="both"/>
        <w:rPr>
          <w:b/>
          <w:sz w:val="24"/>
          <w:szCs w:val="24"/>
        </w:rPr>
      </w:pPr>
      <w:r>
        <w:rPr>
          <w:sz w:val="24"/>
          <w:szCs w:val="24"/>
        </w:rPr>
        <w:t xml:space="preserve">Müşterek Komisyon Raporu; Komisyonlardan geldiği şekliyle oya sunuldu. Oybirliğiyle kabul edildi.                                                                                                                                                                                                                                                                                                                                                                                                                                                                                                                                                                                                                                                                                                                                                                                                                                                                                                                                                                                                                                                                                                                                                                                                                                                                                                                                                                                                                             </w:t>
      </w:r>
    </w:p>
    <w:p w:rsidR="005604E0" w:rsidRDefault="005604E0" w:rsidP="005604E0">
      <w:pPr>
        <w:ind w:left="142" w:hanging="207"/>
        <w:jc w:val="both"/>
        <w:rPr>
          <w:b/>
          <w:sz w:val="24"/>
          <w:szCs w:val="24"/>
        </w:rPr>
      </w:pPr>
    </w:p>
    <w:p w:rsidR="00391DD0" w:rsidRDefault="00391DD0" w:rsidP="005604E0">
      <w:pPr>
        <w:ind w:left="142" w:hanging="207"/>
        <w:jc w:val="both"/>
        <w:rPr>
          <w:sz w:val="24"/>
          <w:szCs w:val="24"/>
        </w:rPr>
      </w:pPr>
      <w:r>
        <w:rPr>
          <w:b/>
          <w:sz w:val="24"/>
          <w:szCs w:val="24"/>
        </w:rPr>
        <w:t xml:space="preserve"> </w:t>
      </w:r>
      <w:r w:rsidR="005604E0" w:rsidRPr="00C51FD2">
        <w:rPr>
          <w:b/>
          <w:sz w:val="24"/>
          <w:szCs w:val="24"/>
        </w:rPr>
        <w:t>Gündemin</w:t>
      </w:r>
      <w:r w:rsidR="007242C4">
        <w:rPr>
          <w:b/>
          <w:sz w:val="24"/>
          <w:szCs w:val="24"/>
        </w:rPr>
        <w:t xml:space="preserve"> 7.</w:t>
      </w:r>
      <w:r w:rsidR="005604E0">
        <w:rPr>
          <w:b/>
          <w:sz w:val="24"/>
          <w:szCs w:val="24"/>
        </w:rPr>
        <w:t xml:space="preserve"> </w:t>
      </w:r>
      <w:r w:rsidR="005604E0" w:rsidRPr="00C51FD2">
        <w:rPr>
          <w:b/>
          <w:sz w:val="24"/>
          <w:szCs w:val="24"/>
        </w:rPr>
        <w:t>maddesi olan</w:t>
      </w:r>
      <w:r w:rsidR="005604E0">
        <w:rPr>
          <w:sz w:val="24"/>
          <w:szCs w:val="24"/>
        </w:rPr>
        <w:t xml:space="preserve">: “Belediyemizce satıl alma / hibe yoluyla taşıt edinilmesi </w:t>
      </w:r>
    </w:p>
    <w:p w:rsidR="007242C4" w:rsidRDefault="00391DD0" w:rsidP="005604E0">
      <w:pPr>
        <w:ind w:left="142" w:hanging="207"/>
        <w:jc w:val="both"/>
        <w:rPr>
          <w:sz w:val="24"/>
          <w:szCs w:val="24"/>
        </w:rPr>
      </w:pPr>
      <w:r>
        <w:rPr>
          <w:sz w:val="24"/>
          <w:szCs w:val="24"/>
        </w:rPr>
        <w:t xml:space="preserve"> </w:t>
      </w:r>
      <w:r w:rsidR="007242C4">
        <w:rPr>
          <w:sz w:val="24"/>
          <w:szCs w:val="24"/>
        </w:rPr>
        <w:t>i</w:t>
      </w:r>
      <w:r w:rsidR="005604E0">
        <w:rPr>
          <w:sz w:val="24"/>
          <w:szCs w:val="24"/>
        </w:rPr>
        <w:t xml:space="preserve">çin Belediye Başkanına Yetki Verilmesi </w:t>
      </w:r>
      <w:r w:rsidR="007242C4">
        <w:rPr>
          <w:sz w:val="24"/>
          <w:szCs w:val="24"/>
        </w:rPr>
        <w:t xml:space="preserve"> hk. Bütçe ve Hukuk Komisyonu müşterek</w:t>
      </w:r>
    </w:p>
    <w:p w:rsidR="007242C4" w:rsidRDefault="007242C4" w:rsidP="005604E0">
      <w:pPr>
        <w:ind w:left="142" w:hanging="207"/>
        <w:jc w:val="both"/>
        <w:rPr>
          <w:sz w:val="24"/>
          <w:szCs w:val="24"/>
        </w:rPr>
      </w:pPr>
      <w:r>
        <w:rPr>
          <w:sz w:val="24"/>
          <w:szCs w:val="24"/>
        </w:rPr>
        <w:t xml:space="preserve"> raporu”nun</w:t>
      </w:r>
      <w:r w:rsidR="005604E0" w:rsidRPr="00872E21">
        <w:rPr>
          <w:sz w:val="24"/>
          <w:szCs w:val="24"/>
        </w:rPr>
        <w:t xml:space="preserve"> görüşülmesine geçildi.   </w:t>
      </w:r>
    </w:p>
    <w:p w:rsidR="007242C4" w:rsidRDefault="007242C4" w:rsidP="005604E0">
      <w:pPr>
        <w:ind w:left="142" w:hanging="207"/>
        <w:jc w:val="both"/>
        <w:rPr>
          <w:sz w:val="24"/>
          <w:szCs w:val="24"/>
        </w:rPr>
      </w:pPr>
    </w:p>
    <w:p w:rsidR="007242C4" w:rsidRDefault="007242C4" w:rsidP="007242C4">
      <w:pPr>
        <w:jc w:val="both"/>
        <w:rPr>
          <w:b/>
          <w:sz w:val="24"/>
          <w:szCs w:val="24"/>
        </w:rPr>
      </w:pPr>
      <w:r>
        <w:rPr>
          <w:sz w:val="24"/>
          <w:szCs w:val="24"/>
        </w:rPr>
        <w:t xml:space="preserve">Müşterek Komisyon Raporu; Komisyonlardan geldiği şekliyle oya sunuldu. Oyçokluğuyla kabul edildi.                                                                                                                                                                                                                                                                                                                                                                                                                                                                                                                                                                                                                                                                                                                                                                                                                                                                                                                                                                                                                                                                                                                                                                                                                                                                                                                                                                                                                   </w:t>
      </w:r>
    </w:p>
    <w:p w:rsidR="005604E0" w:rsidRPr="00872E21" w:rsidRDefault="005604E0" w:rsidP="005604E0">
      <w:pPr>
        <w:ind w:left="142" w:hanging="207"/>
        <w:jc w:val="both"/>
        <w:rPr>
          <w:sz w:val="24"/>
          <w:szCs w:val="24"/>
        </w:rPr>
      </w:pPr>
      <w:r w:rsidRPr="00872E21">
        <w:rPr>
          <w:sz w:val="24"/>
          <w:szCs w:val="24"/>
        </w:rPr>
        <w:t xml:space="preserve">                 </w:t>
      </w:r>
    </w:p>
    <w:p w:rsidR="005604E0" w:rsidRPr="00AB7FDA" w:rsidRDefault="005604E0" w:rsidP="001017BF">
      <w:pPr>
        <w:jc w:val="both"/>
        <w:rPr>
          <w:sz w:val="24"/>
          <w:szCs w:val="24"/>
        </w:rPr>
      </w:pPr>
      <w:r w:rsidRPr="00C51FD2">
        <w:rPr>
          <w:b/>
          <w:sz w:val="24"/>
          <w:szCs w:val="24"/>
        </w:rPr>
        <w:t>Gündemin</w:t>
      </w:r>
      <w:r w:rsidR="000D1340">
        <w:rPr>
          <w:b/>
          <w:sz w:val="24"/>
          <w:szCs w:val="24"/>
        </w:rPr>
        <w:t xml:space="preserve"> 8</w:t>
      </w:r>
      <w:r w:rsidRPr="00C51FD2">
        <w:rPr>
          <w:b/>
          <w:sz w:val="24"/>
          <w:szCs w:val="24"/>
        </w:rPr>
        <w:t>.</w:t>
      </w:r>
      <w:r>
        <w:rPr>
          <w:b/>
          <w:sz w:val="24"/>
          <w:szCs w:val="24"/>
        </w:rPr>
        <w:t xml:space="preserve"> </w:t>
      </w:r>
      <w:r w:rsidRPr="00C51FD2">
        <w:rPr>
          <w:b/>
          <w:sz w:val="24"/>
          <w:szCs w:val="24"/>
        </w:rPr>
        <w:t>maddesi olan</w:t>
      </w:r>
      <w:r>
        <w:rPr>
          <w:sz w:val="24"/>
          <w:szCs w:val="24"/>
        </w:rPr>
        <w:t xml:space="preserve">: </w:t>
      </w:r>
      <w:r w:rsidRPr="001017BF">
        <w:rPr>
          <w:sz w:val="24"/>
          <w:szCs w:val="24"/>
        </w:rPr>
        <w:t>“</w:t>
      </w:r>
      <w:r w:rsidR="001017BF" w:rsidRPr="001017BF">
        <w:rPr>
          <w:sz w:val="24"/>
          <w:szCs w:val="24"/>
        </w:rPr>
        <w:t>Sarıyer İlçesi, Kilyos Mahallesi 901 Ada 1 Parselde bulunan taşınmazın Şantiye  Yeri olarak kullanılmak üzere İstanbul Su ve Kanalizasyon İdaresi Genel  Müdürlüğüne tahsisi</w:t>
      </w:r>
      <w:r w:rsidR="004F7E3B" w:rsidRPr="001017BF">
        <w:rPr>
          <w:sz w:val="24"/>
          <w:szCs w:val="24"/>
        </w:rPr>
        <w:t xml:space="preserve">  </w:t>
      </w:r>
      <w:r w:rsidR="00A27C2D">
        <w:rPr>
          <w:sz w:val="24"/>
          <w:szCs w:val="24"/>
        </w:rPr>
        <w:t>hk. İmar – Kültür ve Turizm – Deprem ve Doğal Afetler Komisyonu müşterek raporu”nun g</w:t>
      </w:r>
      <w:r w:rsidRPr="00AB7FDA">
        <w:rPr>
          <w:sz w:val="24"/>
          <w:szCs w:val="24"/>
        </w:rPr>
        <w:t xml:space="preserve">örüşülmesine geçildi.                            </w:t>
      </w:r>
    </w:p>
    <w:p w:rsidR="005604E0" w:rsidRDefault="005604E0" w:rsidP="005604E0">
      <w:pPr>
        <w:jc w:val="both"/>
        <w:rPr>
          <w:rStyle w:val="Gl"/>
          <w:b w:val="0"/>
          <w:sz w:val="24"/>
          <w:szCs w:val="24"/>
        </w:rPr>
      </w:pPr>
    </w:p>
    <w:p w:rsidR="00A27C2D" w:rsidRDefault="00A27C2D" w:rsidP="00A27C2D">
      <w:pPr>
        <w:jc w:val="both"/>
        <w:rPr>
          <w:b/>
          <w:sz w:val="24"/>
          <w:szCs w:val="24"/>
        </w:rPr>
      </w:pPr>
      <w:r>
        <w:rPr>
          <w:sz w:val="24"/>
          <w:szCs w:val="24"/>
        </w:rPr>
        <w:t xml:space="preserve">Müşterek Komisyon Raporu; Komisyonlardan geldiği şekliyle oya sunuldu. Oybirliğiyle kabul edildi.                                                                                                                                                                                                                                                                                                                                                                                                                                                                                                                                                                                                                                                                                                                                                                                                                                                                                                                                                                                                                                                                                                                                                                                                                                                                                                                                                                                                                             </w:t>
      </w:r>
    </w:p>
    <w:p w:rsidR="00A27C2D" w:rsidRDefault="00A27C2D" w:rsidP="00A27C2D">
      <w:pPr>
        <w:ind w:left="142" w:hanging="207"/>
        <w:jc w:val="both"/>
        <w:rPr>
          <w:b/>
          <w:sz w:val="24"/>
          <w:szCs w:val="24"/>
        </w:rPr>
      </w:pPr>
    </w:p>
    <w:p w:rsidR="005604E0" w:rsidRDefault="005604E0" w:rsidP="005604E0">
      <w:pPr>
        <w:jc w:val="both"/>
        <w:rPr>
          <w:sz w:val="24"/>
          <w:szCs w:val="24"/>
        </w:rPr>
      </w:pPr>
      <w:r w:rsidRPr="00C51FD2">
        <w:rPr>
          <w:b/>
          <w:sz w:val="24"/>
          <w:szCs w:val="24"/>
        </w:rPr>
        <w:t>Gündemin</w:t>
      </w:r>
      <w:r w:rsidR="00A27C2D">
        <w:rPr>
          <w:b/>
          <w:sz w:val="24"/>
          <w:szCs w:val="24"/>
        </w:rPr>
        <w:t xml:space="preserve"> 9</w:t>
      </w:r>
      <w:r w:rsidRPr="00C51FD2">
        <w:rPr>
          <w:b/>
          <w:sz w:val="24"/>
          <w:szCs w:val="24"/>
        </w:rPr>
        <w:t>.</w:t>
      </w:r>
      <w:r>
        <w:rPr>
          <w:b/>
          <w:sz w:val="24"/>
          <w:szCs w:val="24"/>
        </w:rPr>
        <w:t xml:space="preserve"> </w:t>
      </w:r>
      <w:r w:rsidRPr="00C51FD2">
        <w:rPr>
          <w:b/>
          <w:sz w:val="24"/>
          <w:szCs w:val="24"/>
        </w:rPr>
        <w:t>maddesi olan</w:t>
      </w:r>
      <w:r>
        <w:rPr>
          <w:sz w:val="24"/>
          <w:szCs w:val="24"/>
        </w:rPr>
        <w:t>: “</w:t>
      </w:r>
      <w:r w:rsidR="004F7E3B">
        <w:rPr>
          <w:sz w:val="24"/>
          <w:szCs w:val="24"/>
        </w:rPr>
        <w:t xml:space="preserve"> </w:t>
      </w:r>
      <w:r w:rsidR="001017BF">
        <w:rPr>
          <w:sz w:val="24"/>
          <w:szCs w:val="24"/>
        </w:rPr>
        <w:t>İskan Ücretleri</w:t>
      </w:r>
      <w:r w:rsidR="004F7E3B">
        <w:rPr>
          <w:sz w:val="24"/>
          <w:szCs w:val="24"/>
        </w:rPr>
        <w:t xml:space="preserve"> </w:t>
      </w:r>
      <w:r>
        <w:rPr>
          <w:sz w:val="24"/>
          <w:szCs w:val="24"/>
        </w:rPr>
        <w:t xml:space="preserve">” hk.   </w:t>
      </w:r>
      <w:r w:rsidR="00A27C2D">
        <w:rPr>
          <w:sz w:val="24"/>
          <w:szCs w:val="24"/>
        </w:rPr>
        <w:t xml:space="preserve">İmar – Hukuk ve Tarife Komisyonu müşterek raporu”nun </w:t>
      </w:r>
      <w:r>
        <w:rPr>
          <w:sz w:val="24"/>
          <w:szCs w:val="24"/>
        </w:rPr>
        <w:t xml:space="preserve"> görüşülmesine geçildi.                            </w:t>
      </w:r>
    </w:p>
    <w:p w:rsidR="005604E0" w:rsidRDefault="005604E0" w:rsidP="005604E0">
      <w:pPr>
        <w:jc w:val="both"/>
        <w:rPr>
          <w:rStyle w:val="Gl"/>
          <w:b w:val="0"/>
          <w:sz w:val="24"/>
          <w:szCs w:val="24"/>
        </w:rPr>
      </w:pPr>
    </w:p>
    <w:p w:rsidR="00A27C2D" w:rsidRDefault="00A27C2D" w:rsidP="00A27C2D">
      <w:pPr>
        <w:jc w:val="both"/>
        <w:rPr>
          <w:b/>
          <w:sz w:val="24"/>
          <w:szCs w:val="24"/>
        </w:rPr>
      </w:pPr>
      <w:r>
        <w:rPr>
          <w:sz w:val="24"/>
          <w:szCs w:val="24"/>
        </w:rPr>
        <w:t xml:space="preserve">Müşterek Komisyon Raporu; Komisyonlardan geldiği şekliyle oya sunuldu. Oyçokluğuyla  kabul edildi.                                                                                                                                                                                                                                                                                                                                                                                                                                                                                                                                                                                                                                                                                                                                                                                                                                                                                                                                                                                                                                                                                                                                                                                                                                                                                                                                                                                                                        </w:t>
      </w:r>
    </w:p>
    <w:p w:rsidR="001017BF" w:rsidRDefault="001017BF" w:rsidP="001017BF">
      <w:pPr>
        <w:ind w:hanging="426"/>
        <w:jc w:val="both"/>
        <w:rPr>
          <w:b/>
          <w:sz w:val="24"/>
        </w:rPr>
      </w:pPr>
    </w:p>
    <w:p w:rsidR="005B26E1" w:rsidRDefault="005B26E1" w:rsidP="001017BF">
      <w:pPr>
        <w:ind w:hanging="426"/>
        <w:jc w:val="both"/>
        <w:rPr>
          <w:b/>
          <w:sz w:val="24"/>
        </w:rPr>
      </w:pPr>
    </w:p>
    <w:p w:rsidR="005B26E1" w:rsidRDefault="005B26E1" w:rsidP="001017BF">
      <w:pPr>
        <w:ind w:hanging="426"/>
        <w:jc w:val="both"/>
        <w:rPr>
          <w:b/>
          <w:sz w:val="24"/>
        </w:rPr>
      </w:pPr>
    </w:p>
    <w:p w:rsidR="005B26E1" w:rsidRPr="00F9130F" w:rsidRDefault="005B26E1" w:rsidP="005B26E1">
      <w:pPr>
        <w:pStyle w:val="GvdeMetni"/>
        <w:tabs>
          <w:tab w:val="left" w:pos="709"/>
        </w:tabs>
        <w:jc w:val="center"/>
        <w:rPr>
          <w:sz w:val="28"/>
          <w:szCs w:val="28"/>
        </w:rPr>
      </w:pPr>
      <w:r w:rsidRPr="003A798F">
        <w:rPr>
          <w:szCs w:val="24"/>
        </w:rPr>
        <w:lastRenderedPageBreak/>
        <w:t>İstanbul İli Sarıyer İlçesi- Sarıyer Belediye Meclisinin</w:t>
      </w:r>
      <w:r>
        <w:rPr>
          <w:szCs w:val="24"/>
        </w:rPr>
        <w:t xml:space="preserve"> 9. Dönem, 1. Toplantı Yılı  </w:t>
      </w:r>
      <w:r w:rsidRPr="003A798F">
        <w:rPr>
          <w:szCs w:val="24"/>
        </w:rPr>
        <w:t xml:space="preserve"> </w:t>
      </w:r>
      <w:r>
        <w:rPr>
          <w:szCs w:val="24"/>
        </w:rPr>
        <w:t xml:space="preserve">Mayıs  Ayı </w:t>
      </w:r>
      <w:r>
        <w:t>Toplantısının 2.Birleşimi  (10.05.2024</w:t>
      </w:r>
      <w:r w:rsidRPr="00FA494B">
        <w:t>)</w:t>
      </w:r>
    </w:p>
    <w:p w:rsidR="005B26E1" w:rsidRDefault="005B26E1" w:rsidP="005B26E1">
      <w:pPr>
        <w:rPr>
          <w:b/>
          <w:sz w:val="24"/>
        </w:rPr>
      </w:pPr>
    </w:p>
    <w:p w:rsidR="005B26E1" w:rsidRDefault="005B26E1" w:rsidP="005B26E1">
      <w:pPr>
        <w:rPr>
          <w:b/>
          <w:sz w:val="24"/>
        </w:rPr>
      </w:pPr>
      <w:r>
        <w:rPr>
          <w:b/>
          <w:sz w:val="24"/>
        </w:rPr>
        <w:t xml:space="preserve">               Karar no :                                  Tutanak Özeti:</w:t>
      </w:r>
    </w:p>
    <w:p w:rsidR="005B26E1" w:rsidRDefault="005B26E1" w:rsidP="005B26E1">
      <w:pPr>
        <w:rPr>
          <w:b/>
          <w:sz w:val="24"/>
        </w:rPr>
      </w:pPr>
      <w:r>
        <w:rPr>
          <w:b/>
          <w:sz w:val="24"/>
        </w:rPr>
        <w:t xml:space="preserve">         ______________________________________________________________</w:t>
      </w:r>
    </w:p>
    <w:p w:rsidR="005B26E1" w:rsidRDefault="002C19EE" w:rsidP="005B26E1">
      <w:pPr>
        <w:ind w:left="426" w:hanging="426"/>
        <w:jc w:val="center"/>
        <w:rPr>
          <w:b/>
          <w:sz w:val="24"/>
        </w:rPr>
      </w:pPr>
      <w:r>
        <w:rPr>
          <w:b/>
          <w:sz w:val="24"/>
        </w:rPr>
        <w:t xml:space="preserve">                                                                                                                                                                                                                                                                                                                                                                                                                                                                                                                                                                                                                                                                                                                                                                                                                                                                                                                                                                                                          </w:t>
      </w:r>
      <w:r w:rsidR="005B26E1">
        <w:rPr>
          <w:b/>
          <w:sz w:val="24"/>
        </w:rPr>
        <w:t>-3-</w:t>
      </w:r>
    </w:p>
    <w:p w:rsidR="005B26E1" w:rsidRDefault="005B26E1" w:rsidP="001017BF">
      <w:pPr>
        <w:ind w:hanging="426"/>
        <w:jc w:val="both"/>
        <w:rPr>
          <w:b/>
          <w:sz w:val="24"/>
        </w:rPr>
      </w:pPr>
    </w:p>
    <w:p w:rsidR="00A27C2D" w:rsidRDefault="001017BF" w:rsidP="00A27C2D">
      <w:pPr>
        <w:jc w:val="both"/>
        <w:rPr>
          <w:sz w:val="24"/>
          <w:szCs w:val="24"/>
        </w:rPr>
      </w:pPr>
      <w:r w:rsidRPr="00C51FD2">
        <w:rPr>
          <w:b/>
          <w:sz w:val="24"/>
          <w:szCs w:val="24"/>
        </w:rPr>
        <w:t>Gündemin</w:t>
      </w:r>
      <w:r w:rsidR="00A27C2D">
        <w:rPr>
          <w:b/>
          <w:sz w:val="24"/>
          <w:szCs w:val="24"/>
        </w:rPr>
        <w:t xml:space="preserve"> 10</w:t>
      </w:r>
      <w:r w:rsidRPr="00C51FD2">
        <w:rPr>
          <w:b/>
          <w:sz w:val="24"/>
          <w:szCs w:val="24"/>
        </w:rPr>
        <w:t>.</w:t>
      </w:r>
      <w:r>
        <w:rPr>
          <w:b/>
          <w:sz w:val="24"/>
          <w:szCs w:val="24"/>
        </w:rPr>
        <w:t xml:space="preserve"> </w:t>
      </w:r>
      <w:r w:rsidRPr="00C51FD2">
        <w:rPr>
          <w:b/>
          <w:sz w:val="24"/>
          <w:szCs w:val="24"/>
        </w:rPr>
        <w:t>maddesi olan</w:t>
      </w:r>
      <w:r>
        <w:rPr>
          <w:sz w:val="24"/>
          <w:szCs w:val="24"/>
        </w:rPr>
        <w:t xml:space="preserve">: </w:t>
      </w:r>
      <w:r w:rsidR="00A27C2D">
        <w:rPr>
          <w:sz w:val="24"/>
          <w:szCs w:val="24"/>
        </w:rPr>
        <w:t xml:space="preserve">“ İskan Ücretleri ” hk.   İmar – Hukuk ve Tarife Komisyonu müşterek raporu”nun  görüşülmesine geçildi.                            </w:t>
      </w:r>
    </w:p>
    <w:p w:rsidR="00A27C2D" w:rsidRDefault="00A27C2D" w:rsidP="00A27C2D">
      <w:pPr>
        <w:jc w:val="both"/>
        <w:rPr>
          <w:rStyle w:val="Gl"/>
          <w:b w:val="0"/>
          <w:sz w:val="24"/>
          <w:szCs w:val="24"/>
        </w:rPr>
      </w:pPr>
    </w:p>
    <w:p w:rsidR="00A27C2D" w:rsidRDefault="00A27C2D" w:rsidP="00A27C2D">
      <w:pPr>
        <w:jc w:val="both"/>
        <w:rPr>
          <w:b/>
          <w:sz w:val="24"/>
          <w:szCs w:val="24"/>
        </w:rPr>
      </w:pPr>
      <w:r>
        <w:rPr>
          <w:sz w:val="24"/>
          <w:szCs w:val="24"/>
        </w:rPr>
        <w:t>Müşterek Komisyon Raporu; Komisyonlardan geldiği şekliyle oya sunuldu. Oy</w:t>
      </w:r>
      <w:r w:rsidR="002C19EE">
        <w:rPr>
          <w:sz w:val="24"/>
          <w:szCs w:val="24"/>
        </w:rPr>
        <w:t>birliğiyle</w:t>
      </w:r>
      <w:bookmarkStart w:id="0" w:name="_GoBack"/>
      <w:bookmarkEnd w:id="0"/>
      <w:r w:rsidR="002C19EE">
        <w:rPr>
          <w:sz w:val="24"/>
          <w:szCs w:val="24"/>
        </w:rPr>
        <w:t xml:space="preserve">                                                                                                                                                                                                                                        </w:t>
      </w:r>
      <w:r>
        <w:rPr>
          <w:sz w:val="24"/>
          <w:szCs w:val="24"/>
        </w:rPr>
        <w:t xml:space="preserve">  kabul edildi.                                                                                                                                                                                                                                                                                                                                                                                                                                                                                                                                                                                                                                                                                                                                                                                                                                                                                                                                                                                                                                                                                                                                                                                                                                                                                                                                                                                                             </w:t>
      </w:r>
    </w:p>
    <w:p w:rsidR="001017BF" w:rsidRDefault="001017BF" w:rsidP="00A27C2D">
      <w:pPr>
        <w:jc w:val="both"/>
        <w:rPr>
          <w:sz w:val="24"/>
          <w:szCs w:val="24"/>
        </w:rPr>
      </w:pPr>
    </w:p>
    <w:p w:rsidR="00A27C2D" w:rsidRPr="005B26E1" w:rsidRDefault="00E6360C" w:rsidP="005B26E1">
      <w:pPr>
        <w:ind w:hanging="426"/>
        <w:jc w:val="both"/>
        <w:rPr>
          <w:b/>
          <w:sz w:val="24"/>
        </w:rPr>
      </w:pPr>
      <w:r>
        <w:rPr>
          <w:b/>
          <w:sz w:val="24"/>
        </w:rPr>
        <w:t xml:space="preserve">  </w:t>
      </w:r>
      <w:r w:rsidR="005B26E1">
        <w:rPr>
          <w:b/>
          <w:sz w:val="24"/>
        </w:rPr>
        <w:t xml:space="preserve">     </w:t>
      </w:r>
      <w:r w:rsidR="00A27C2D" w:rsidRPr="00C51FD2">
        <w:rPr>
          <w:b/>
          <w:sz w:val="24"/>
          <w:szCs w:val="24"/>
        </w:rPr>
        <w:t>Gündemin</w:t>
      </w:r>
      <w:r w:rsidR="00A27C2D">
        <w:rPr>
          <w:b/>
          <w:sz w:val="24"/>
          <w:szCs w:val="24"/>
        </w:rPr>
        <w:t xml:space="preserve"> 11. </w:t>
      </w:r>
      <w:r w:rsidR="00A27C2D" w:rsidRPr="00C51FD2">
        <w:rPr>
          <w:b/>
          <w:sz w:val="24"/>
          <w:szCs w:val="24"/>
        </w:rPr>
        <w:t>maddesi olan</w:t>
      </w:r>
      <w:r w:rsidR="00A27C2D">
        <w:rPr>
          <w:sz w:val="24"/>
          <w:szCs w:val="24"/>
        </w:rPr>
        <w:t>: “ Mülkiyeti Belediyemize ait Sarıyer İlçesi, Uskumruköy Mahallesi, 1009 Parsel sayılı  7</w:t>
      </w:r>
      <w:r w:rsidR="0042750F">
        <w:rPr>
          <w:sz w:val="24"/>
          <w:szCs w:val="24"/>
        </w:rPr>
        <w:t>,352.60 m² alanlı arsa vasıflı taşınmazın satışı hk.</w:t>
      </w:r>
      <w:r w:rsidR="005E50F7">
        <w:rPr>
          <w:sz w:val="24"/>
          <w:szCs w:val="24"/>
        </w:rPr>
        <w:t xml:space="preserve"> </w:t>
      </w:r>
      <w:r w:rsidR="0042750F">
        <w:rPr>
          <w:sz w:val="24"/>
          <w:szCs w:val="24"/>
        </w:rPr>
        <w:t xml:space="preserve">İmar – Hukuk – Çevre ve Sağlık Komisyonu müşterek raporu” nun görüşülmesine geçildi. </w:t>
      </w:r>
    </w:p>
    <w:p w:rsidR="0042750F" w:rsidRDefault="0042750F" w:rsidP="00A27C2D">
      <w:pPr>
        <w:ind w:left="142" w:hanging="207"/>
        <w:jc w:val="both"/>
        <w:rPr>
          <w:sz w:val="24"/>
          <w:szCs w:val="24"/>
        </w:rPr>
      </w:pPr>
    </w:p>
    <w:p w:rsidR="00A27C2D" w:rsidRDefault="00A27C2D" w:rsidP="00A27C2D">
      <w:pPr>
        <w:jc w:val="both"/>
        <w:rPr>
          <w:b/>
          <w:sz w:val="24"/>
          <w:szCs w:val="24"/>
        </w:rPr>
      </w:pPr>
      <w:r>
        <w:rPr>
          <w:sz w:val="24"/>
          <w:szCs w:val="24"/>
        </w:rPr>
        <w:t xml:space="preserve">Müşterek Komisyon Raporu; Komisyonlardan geldiği şekliyle oya sunuldu. Oyçokluğuyla kabul edildi.                                                                                                                                                                                                                                                                                                                                                                                                                                                                                                                                                                                                                                                                                                                                                                                                                                                                                                                                                                                                                                                                                                                                                                                                                                                                                                                                                                                                                   </w:t>
      </w:r>
    </w:p>
    <w:p w:rsidR="00A27C2D" w:rsidRPr="00872E21" w:rsidRDefault="00A27C2D" w:rsidP="00A27C2D">
      <w:pPr>
        <w:ind w:left="142" w:hanging="207"/>
        <w:jc w:val="both"/>
        <w:rPr>
          <w:sz w:val="24"/>
          <w:szCs w:val="24"/>
        </w:rPr>
      </w:pPr>
      <w:r w:rsidRPr="00872E21">
        <w:rPr>
          <w:sz w:val="24"/>
          <w:szCs w:val="24"/>
        </w:rPr>
        <w:t xml:space="preserve">                 </w:t>
      </w:r>
    </w:p>
    <w:p w:rsidR="005E50F7" w:rsidRDefault="00A27C2D" w:rsidP="00A27C2D">
      <w:pPr>
        <w:jc w:val="both"/>
        <w:rPr>
          <w:sz w:val="24"/>
          <w:szCs w:val="24"/>
        </w:rPr>
      </w:pPr>
      <w:r w:rsidRPr="00C51FD2">
        <w:rPr>
          <w:b/>
          <w:sz w:val="24"/>
          <w:szCs w:val="24"/>
        </w:rPr>
        <w:t>Gündemin</w:t>
      </w:r>
      <w:r>
        <w:rPr>
          <w:b/>
          <w:sz w:val="24"/>
          <w:szCs w:val="24"/>
        </w:rPr>
        <w:t xml:space="preserve"> 12</w:t>
      </w:r>
      <w:r w:rsidRPr="00C51FD2">
        <w:rPr>
          <w:b/>
          <w:sz w:val="24"/>
          <w:szCs w:val="24"/>
        </w:rPr>
        <w:t>.</w:t>
      </w:r>
      <w:r>
        <w:rPr>
          <w:b/>
          <w:sz w:val="24"/>
          <w:szCs w:val="24"/>
        </w:rPr>
        <w:t xml:space="preserve"> </w:t>
      </w:r>
      <w:r w:rsidRPr="00C51FD2">
        <w:rPr>
          <w:b/>
          <w:sz w:val="24"/>
          <w:szCs w:val="24"/>
        </w:rPr>
        <w:t>maddesi olan</w:t>
      </w:r>
      <w:r>
        <w:rPr>
          <w:sz w:val="24"/>
          <w:szCs w:val="24"/>
        </w:rPr>
        <w:t xml:space="preserve">: </w:t>
      </w:r>
      <w:r w:rsidRPr="001017BF">
        <w:rPr>
          <w:sz w:val="24"/>
          <w:szCs w:val="24"/>
        </w:rPr>
        <w:t>“</w:t>
      </w:r>
      <w:r w:rsidR="005E50F7">
        <w:rPr>
          <w:sz w:val="24"/>
          <w:szCs w:val="24"/>
        </w:rPr>
        <w:t xml:space="preserve"> Sarıyer İlçesi, Kocataş Mahallesi Semt Pazarının kapatılması hk. Hukuk – Gecekondu ve Mülkiyet Sorunlarını Araştırma İnceleme – Avrupa Birliği </w:t>
      </w:r>
      <w:r w:rsidR="00164096">
        <w:rPr>
          <w:sz w:val="24"/>
          <w:szCs w:val="24"/>
        </w:rPr>
        <w:t xml:space="preserve">ve Dış İlişkiler </w:t>
      </w:r>
      <w:r w:rsidR="005E50F7">
        <w:rPr>
          <w:sz w:val="24"/>
          <w:szCs w:val="24"/>
        </w:rPr>
        <w:t xml:space="preserve">Komisyonu müşterek raporu’nun  görüşülmesine geçildi. </w:t>
      </w:r>
    </w:p>
    <w:p w:rsidR="005E50F7" w:rsidRDefault="005E50F7" w:rsidP="00A27C2D">
      <w:pPr>
        <w:jc w:val="both"/>
        <w:rPr>
          <w:sz w:val="24"/>
          <w:szCs w:val="24"/>
        </w:rPr>
      </w:pPr>
    </w:p>
    <w:p w:rsidR="00A27C2D" w:rsidRDefault="00A27C2D" w:rsidP="00A27C2D">
      <w:pPr>
        <w:jc w:val="both"/>
        <w:rPr>
          <w:b/>
          <w:sz w:val="24"/>
          <w:szCs w:val="24"/>
        </w:rPr>
      </w:pPr>
      <w:r>
        <w:rPr>
          <w:sz w:val="24"/>
          <w:szCs w:val="24"/>
        </w:rPr>
        <w:t>Müşterek Komisyon Raporu; Komisyonlardan geldiği şekliyle oya sunuldu. Oy</w:t>
      </w:r>
      <w:r w:rsidR="00164096">
        <w:rPr>
          <w:sz w:val="24"/>
          <w:szCs w:val="24"/>
        </w:rPr>
        <w:t>çokluğuyla</w:t>
      </w:r>
      <w:r>
        <w:rPr>
          <w:sz w:val="24"/>
          <w:szCs w:val="24"/>
        </w:rPr>
        <w:t xml:space="preserve"> kabul edildi.                                                                                                                                                                                                                                                                                                                                                                                                                                                                                                                                                                                                                                                                                                                                                                                                                                                                                                                                                                                                                                                                                                                                                                                                                                                                                                                                                                                                                             </w:t>
      </w:r>
    </w:p>
    <w:p w:rsidR="00A27C2D" w:rsidRDefault="00A27C2D" w:rsidP="00A27C2D">
      <w:pPr>
        <w:ind w:left="142" w:hanging="207"/>
        <w:jc w:val="both"/>
        <w:rPr>
          <w:b/>
          <w:sz w:val="24"/>
          <w:szCs w:val="24"/>
        </w:rPr>
      </w:pPr>
    </w:p>
    <w:p w:rsidR="00A27C2D" w:rsidRDefault="00A27C2D" w:rsidP="00A27C2D">
      <w:pPr>
        <w:jc w:val="both"/>
        <w:rPr>
          <w:sz w:val="24"/>
          <w:szCs w:val="24"/>
        </w:rPr>
      </w:pPr>
      <w:r w:rsidRPr="00C51FD2">
        <w:rPr>
          <w:b/>
          <w:sz w:val="24"/>
          <w:szCs w:val="24"/>
        </w:rPr>
        <w:t>Gündemin</w:t>
      </w:r>
      <w:r>
        <w:rPr>
          <w:b/>
          <w:sz w:val="24"/>
          <w:szCs w:val="24"/>
        </w:rPr>
        <w:t xml:space="preserve"> 13</w:t>
      </w:r>
      <w:r w:rsidRPr="00C51FD2">
        <w:rPr>
          <w:b/>
          <w:sz w:val="24"/>
          <w:szCs w:val="24"/>
        </w:rPr>
        <w:t>.</w:t>
      </w:r>
      <w:r>
        <w:rPr>
          <w:b/>
          <w:sz w:val="24"/>
          <w:szCs w:val="24"/>
        </w:rPr>
        <w:t xml:space="preserve"> </w:t>
      </w:r>
      <w:r w:rsidRPr="00C51FD2">
        <w:rPr>
          <w:b/>
          <w:sz w:val="24"/>
          <w:szCs w:val="24"/>
        </w:rPr>
        <w:t>maddesi olan</w:t>
      </w:r>
      <w:r>
        <w:rPr>
          <w:sz w:val="24"/>
          <w:szCs w:val="24"/>
        </w:rPr>
        <w:t xml:space="preserve">: “ </w:t>
      </w:r>
      <w:r w:rsidR="005E50F7">
        <w:rPr>
          <w:sz w:val="24"/>
          <w:szCs w:val="24"/>
        </w:rPr>
        <w:t>Sarıyer İlçesi, Bahçeköy Kemer Mahallesi Semt Pazarının kapatılması hk. Hukuk - Tarım Hayvancılık Balıkçılık ve Su Ürünleri  -Avrupa Birliği</w:t>
      </w:r>
      <w:r w:rsidR="007E296D">
        <w:rPr>
          <w:sz w:val="24"/>
          <w:szCs w:val="24"/>
        </w:rPr>
        <w:t xml:space="preserve"> ve Dış İlişkiler</w:t>
      </w:r>
      <w:r w:rsidR="005E50F7">
        <w:rPr>
          <w:sz w:val="24"/>
          <w:szCs w:val="24"/>
        </w:rPr>
        <w:t xml:space="preserve"> Komisyonu müşterek raporu</w:t>
      </w:r>
      <w:r>
        <w:rPr>
          <w:sz w:val="24"/>
          <w:szCs w:val="24"/>
        </w:rPr>
        <w:t xml:space="preserve">”nun  görüşülmesine geçildi.                            </w:t>
      </w:r>
    </w:p>
    <w:p w:rsidR="00A27C2D" w:rsidRDefault="00A27C2D" w:rsidP="00A27C2D">
      <w:pPr>
        <w:jc w:val="both"/>
        <w:rPr>
          <w:rStyle w:val="Gl"/>
          <w:b w:val="0"/>
          <w:sz w:val="24"/>
          <w:szCs w:val="24"/>
        </w:rPr>
      </w:pPr>
    </w:p>
    <w:p w:rsidR="00A27C2D" w:rsidRDefault="00A27C2D" w:rsidP="00A27C2D">
      <w:pPr>
        <w:jc w:val="both"/>
        <w:rPr>
          <w:b/>
          <w:sz w:val="24"/>
          <w:szCs w:val="24"/>
        </w:rPr>
      </w:pPr>
      <w:r>
        <w:rPr>
          <w:sz w:val="24"/>
          <w:szCs w:val="24"/>
        </w:rPr>
        <w:t xml:space="preserve">Müşterek Komisyon Raporu; Komisyonlardan geldiği şekliyle oya sunuldu. Oyçokluğuyla  kabul edildi.                                                                                                                                                                                                                                                                                                                                                                                                                                                                                                                                                                                                                                                                                                                                                                                                                                                                                                                                                                                                                                                                                                                                                                                                                                                                                                                                                                                                                        </w:t>
      </w:r>
    </w:p>
    <w:p w:rsidR="00A27C2D" w:rsidRDefault="00A27C2D" w:rsidP="00A27C2D">
      <w:pPr>
        <w:ind w:hanging="426"/>
        <w:jc w:val="both"/>
        <w:rPr>
          <w:b/>
          <w:sz w:val="24"/>
        </w:rPr>
      </w:pPr>
    </w:p>
    <w:p w:rsidR="00A27C2D" w:rsidRDefault="00A27C2D" w:rsidP="00A27C2D">
      <w:pPr>
        <w:jc w:val="both"/>
        <w:rPr>
          <w:sz w:val="24"/>
          <w:szCs w:val="24"/>
        </w:rPr>
      </w:pPr>
      <w:r w:rsidRPr="00C51FD2">
        <w:rPr>
          <w:b/>
          <w:sz w:val="24"/>
          <w:szCs w:val="24"/>
        </w:rPr>
        <w:t>Gündemin</w:t>
      </w:r>
      <w:r>
        <w:rPr>
          <w:b/>
          <w:sz w:val="24"/>
          <w:szCs w:val="24"/>
        </w:rPr>
        <w:t xml:space="preserve"> 14</w:t>
      </w:r>
      <w:r w:rsidRPr="00C51FD2">
        <w:rPr>
          <w:b/>
          <w:sz w:val="24"/>
          <w:szCs w:val="24"/>
        </w:rPr>
        <w:t>.</w:t>
      </w:r>
      <w:r>
        <w:rPr>
          <w:b/>
          <w:sz w:val="24"/>
          <w:szCs w:val="24"/>
        </w:rPr>
        <w:t xml:space="preserve"> </w:t>
      </w:r>
      <w:r w:rsidRPr="00C51FD2">
        <w:rPr>
          <w:b/>
          <w:sz w:val="24"/>
          <w:szCs w:val="24"/>
        </w:rPr>
        <w:t>maddesi olan</w:t>
      </w:r>
      <w:r>
        <w:rPr>
          <w:sz w:val="24"/>
          <w:szCs w:val="24"/>
        </w:rPr>
        <w:t xml:space="preserve">: “ </w:t>
      </w:r>
      <w:r w:rsidR="005E50F7">
        <w:rPr>
          <w:sz w:val="24"/>
          <w:szCs w:val="24"/>
        </w:rPr>
        <w:t xml:space="preserve">Sarıyer İlçesi, Kireçburnu Mahallesi, 462 Ada 1 Parsel sayılı taşınmazın bir kısmında yer alan Trafo Alanına İlişkin 1/1000 Ölçekli Koruma Amaçlı Uygulama İmar Planı Değişikliği hk. </w:t>
      </w:r>
      <w:r>
        <w:rPr>
          <w:sz w:val="24"/>
          <w:szCs w:val="24"/>
        </w:rPr>
        <w:t xml:space="preserve">İmar – Hukuk </w:t>
      </w:r>
      <w:r w:rsidR="005E50F7">
        <w:rPr>
          <w:sz w:val="24"/>
          <w:szCs w:val="24"/>
        </w:rPr>
        <w:t xml:space="preserve">Kadın ve Aile </w:t>
      </w:r>
      <w:r>
        <w:rPr>
          <w:sz w:val="24"/>
          <w:szCs w:val="24"/>
        </w:rPr>
        <w:t xml:space="preserve"> Komisyonu müşterek raporu”nun  görüşülmesine geçildi.                            </w:t>
      </w:r>
    </w:p>
    <w:p w:rsidR="00A27C2D" w:rsidRDefault="00A27C2D" w:rsidP="00A27C2D">
      <w:pPr>
        <w:jc w:val="both"/>
        <w:rPr>
          <w:rStyle w:val="Gl"/>
          <w:b w:val="0"/>
          <w:sz w:val="24"/>
          <w:szCs w:val="24"/>
        </w:rPr>
      </w:pPr>
    </w:p>
    <w:p w:rsidR="00A54AA3" w:rsidRDefault="00A27C2D" w:rsidP="00A27C2D">
      <w:pPr>
        <w:jc w:val="both"/>
        <w:rPr>
          <w:sz w:val="24"/>
          <w:szCs w:val="24"/>
        </w:rPr>
      </w:pPr>
      <w:r>
        <w:rPr>
          <w:sz w:val="24"/>
          <w:szCs w:val="24"/>
        </w:rPr>
        <w:t>Müşterek Komisyon Raporu; Komisyonlardan geldiği şekliyle oya sunuldu. Oy</w:t>
      </w:r>
      <w:r w:rsidR="00017DBE">
        <w:rPr>
          <w:sz w:val="24"/>
          <w:szCs w:val="24"/>
        </w:rPr>
        <w:t>birliğiyle</w:t>
      </w:r>
      <w:r>
        <w:rPr>
          <w:sz w:val="24"/>
          <w:szCs w:val="24"/>
        </w:rPr>
        <w:t xml:space="preserve">  kabul edildi.  </w:t>
      </w:r>
    </w:p>
    <w:p w:rsidR="00A54AA3" w:rsidRDefault="00A54AA3" w:rsidP="00A27C2D">
      <w:pPr>
        <w:jc w:val="both"/>
        <w:rPr>
          <w:sz w:val="24"/>
          <w:szCs w:val="24"/>
        </w:rPr>
      </w:pPr>
    </w:p>
    <w:p w:rsidR="00A54AA3" w:rsidRDefault="00A54AA3" w:rsidP="00A54AA3">
      <w:pPr>
        <w:jc w:val="both"/>
        <w:rPr>
          <w:sz w:val="24"/>
          <w:szCs w:val="24"/>
        </w:rPr>
      </w:pPr>
      <w:r w:rsidRPr="00C51FD2">
        <w:rPr>
          <w:b/>
          <w:sz w:val="24"/>
          <w:szCs w:val="24"/>
        </w:rPr>
        <w:t>Gündemin</w:t>
      </w:r>
      <w:r>
        <w:rPr>
          <w:b/>
          <w:sz w:val="24"/>
          <w:szCs w:val="24"/>
        </w:rPr>
        <w:t xml:space="preserve"> 15</w:t>
      </w:r>
      <w:r w:rsidRPr="00C51FD2">
        <w:rPr>
          <w:b/>
          <w:sz w:val="24"/>
          <w:szCs w:val="24"/>
        </w:rPr>
        <w:t>.</w:t>
      </w:r>
      <w:r>
        <w:rPr>
          <w:b/>
          <w:sz w:val="24"/>
          <w:szCs w:val="24"/>
        </w:rPr>
        <w:t xml:space="preserve"> </w:t>
      </w:r>
      <w:r w:rsidRPr="00C51FD2">
        <w:rPr>
          <w:b/>
          <w:sz w:val="24"/>
          <w:szCs w:val="24"/>
        </w:rPr>
        <w:t>maddesi olan</w:t>
      </w:r>
      <w:r>
        <w:rPr>
          <w:sz w:val="24"/>
          <w:szCs w:val="24"/>
        </w:rPr>
        <w:t xml:space="preserve">: </w:t>
      </w:r>
      <w:r w:rsidRPr="001017BF">
        <w:rPr>
          <w:sz w:val="24"/>
          <w:szCs w:val="24"/>
        </w:rPr>
        <w:t>“</w:t>
      </w:r>
      <w:r w:rsidR="00195BF1">
        <w:rPr>
          <w:sz w:val="24"/>
          <w:szCs w:val="24"/>
        </w:rPr>
        <w:t xml:space="preserve"> İçkili Yerler Karar ve Krokisi hk. İmar – Çevre ve Sağlık – Engelsiz Yaşam Araştırma ve İnceleme Komisyonu müşterek raporu</w:t>
      </w:r>
      <w:r>
        <w:rPr>
          <w:sz w:val="24"/>
          <w:szCs w:val="24"/>
        </w:rPr>
        <w:t xml:space="preserve">’nun  görüşülmesine geçildi. </w:t>
      </w:r>
    </w:p>
    <w:p w:rsidR="00A54AA3" w:rsidRDefault="00A54AA3" w:rsidP="00A54AA3">
      <w:pPr>
        <w:jc w:val="both"/>
        <w:rPr>
          <w:sz w:val="24"/>
          <w:szCs w:val="24"/>
        </w:rPr>
      </w:pPr>
    </w:p>
    <w:p w:rsidR="00A54AA3" w:rsidRDefault="00A54AA3" w:rsidP="00A54AA3">
      <w:pPr>
        <w:jc w:val="both"/>
        <w:rPr>
          <w:b/>
          <w:sz w:val="24"/>
          <w:szCs w:val="24"/>
        </w:rPr>
      </w:pPr>
      <w:r>
        <w:rPr>
          <w:sz w:val="24"/>
          <w:szCs w:val="24"/>
        </w:rPr>
        <w:t>Müşterek Komisyon Raporu; Komisyonlardan geldiği şekliyle oya sunul</w:t>
      </w:r>
      <w:r w:rsidR="00350B9B">
        <w:rPr>
          <w:sz w:val="24"/>
          <w:szCs w:val="24"/>
        </w:rPr>
        <w:t xml:space="preserve">du. Oyçokluğuyla </w:t>
      </w:r>
      <w:r>
        <w:rPr>
          <w:sz w:val="24"/>
          <w:szCs w:val="24"/>
        </w:rPr>
        <w:t xml:space="preserve"> kabul edildi.                                                                                                                                                                                                                                                                                                                                                                                                                                                                                                                                                                                                                                                                                                                                                                                                                                                                                                                                                                                                                                                                                                                                                                                                                                                                                                                                                                                                                             </w:t>
      </w:r>
    </w:p>
    <w:p w:rsidR="00A54AA3" w:rsidRDefault="00A54AA3" w:rsidP="00A54AA3">
      <w:pPr>
        <w:ind w:left="142" w:hanging="207"/>
        <w:jc w:val="both"/>
        <w:rPr>
          <w:b/>
          <w:sz w:val="24"/>
          <w:szCs w:val="24"/>
        </w:rPr>
      </w:pPr>
    </w:p>
    <w:p w:rsidR="00A54AA3" w:rsidRDefault="00A54AA3" w:rsidP="00A54AA3">
      <w:pPr>
        <w:jc w:val="both"/>
        <w:rPr>
          <w:sz w:val="24"/>
          <w:szCs w:val="24"/>
        </w:rPr>
      </w:pPr>
      <w:r w:rsidRPr="00C51FD2">
        <w:rPr>
          <w:b/>
          <w:sz w:val="24"/>
          <w:szCs w:val="24"/>
        </w:rPr>
        <w:t>Gündemin</w:t>
      </w:r>
      <w:r>
        <w:rPr>
          <w:b/>
          <w:sz w:val="24"/>
          <w:szCs w:val="24"/>
        </w:rPr>
        <w:t xml:space="preserve"> 16</w:t>
      </w:r>
      <w:r w:rsidRPr="00C51FD2">
        <w:rPr>
          <w:b/>
          <w:sz w:val="24"/>
          <w:szCs w:val="24"/>
        </w:rPr>
        <w:t>.</w:t>
      </w:r>
      <w:r>
        <w:rPr>
          <w:b/>
          <w:sz w:val="24"/>
          <w:szCs w:val="24"/>
        </w:rPr>
        <w:t xml:space="preserve"> </w:t>
      </w:r>
      <w:r w:rsidRPr="00C51FD2">
        <w:rPr>
          <w:b/>
          <w:sz w:val="24"/>
          <w:szCs w:val="24"/>
        </w:rPr>
        <w:t>maddesi olan</w:t>
      </w:r>
      <w:r>
        <w:rPr>
          <w:sz w:val="24"/>
          <w:szCs w:val="24"/>
        </w:rPr>
        <w:t>:</w:t>
      </w:r>
      <w:r w:rsidR="00350B9B">
        <w:rPr>
          <w:sz w:val="24"/>
          <w:szCs w:val="24"/>
        </w:rPr>
        <w:t xml:space="preserve"> “ İçkili Yerler Karar ve Krokisi hk. İmar – Çevre ve Sağlık -  Engelsiz Yaşam Araştırma ve İnceleme Komisyonu müşterek raporu</w:t>
      </w:r>
      <w:r>
        <w:rPr>
          <w:sz w:val="24"/>
          <w:szCs w:val="24"/>
        </w:rPr>
        <w:t xml:space="preserve">”nun  görüşülmesine geçildi.                            </w:t>
      </w:r>
    </w:p>
    <w:p w:rsidR="00A54AA3" w:rsidRDefault="00A54AA3" w:rsidP="00A54AA3">
      <w:pPr>
        <w:jc w:val="both"/>
        <w:rPr>
          <w:rStyle w:val="Gl"/>
          <w:b w:val="0"/>
          <w:sz w:val="24"/>
          <w:szCs w:val="24"/>
        </w:rPr>
      </w:pPr>
    </w:p>
    <w:p w:rsidR="00A54AA3" w:rsidRDefault="00A54AA3" w:rsidP="00A54AA3">
      <w:pPr>
        <w:jc w:val="both"/>
        <w:rPr>
          <w:b/>
          <w:sz w:val="24"/>
          <w:szCs w:val="24"/>
        </w:rPr>
      </w:pPr>
      <w:r>
        <w:rPr>
          <w:sz w:val="24"/>
          <w:szCs w:val="24"/>
        </w:rPr>
        <w:t xml:space="preserve">Müşterek Komisyon Raporu; Komisyonlardan geldiği şekliyle oya sunuldu. Oyçokluğuyla  kabul edildi.                                                                                                                                                                                                                                                                                                                                                                                                                                                                                                                                                                                                                                                                                                                                                                                                                                                                                                                                                                                                                                                                                                                                                                                                                                                                                                                                                                                                                        </w:t>
      </w:r>
    </w:p>
    <w:p w:rsidR="00A54AA3" w:rsidRDefault="00A54AA3" w:rsidP="00A54AA3">
      <w:pPr>
        <w:ind w:hanging="426"/>
        <w:jc w:val="both"/>
        <w:rPr>
          <w:b/>
          <w:sz w:val="24"/>
        </w:rPr>
      </w:pPr>
    </w:p>
    <w:p w:rsidR="005B26E1" w:rsidRDefault="005B26E1" w:rsidP="00A54AA3">
      <w:pPr>
        <w:jc w:val="both"/>
        <w:rPr>
          <w:b/>
          <w:sz w:val="24"/>
          <w:szCs w:val="24"/>
        </w:rPr>
      </w:pPr>
    </w:p>
    <w:p w:rsidR="005B26E1" w:rsidRDefault="005B26E1" w:rsidP="00A54AA3">
      <w:pPr>
        <w:jc w:val="both"/>
        <w:rPr>
          <w:b/>
          <w:sz w:val="24"/>
          <w:szCs w:val="24"/>
        </w:rPr>
      </w:pPr>
    </w:p>
    <w:p w:rsidR="005B26E1" w:rsidRDefault="005B26E1" w:rsidP="00A54AA3">
      <w:pPr>
        <w:jc w:val="both"/>
        <w:rPr>
          <w:b/>
          <w:sz w:val="24"/>
          <w:szCs w:val="24"/>
        </w:rPr>
      </w:pPr>
    </w:p>
    <w:p w:rsidR="005B26E1" w:rsidRDefault="005B26E1" w:rsidP="00A54AA3">
      <w:pPr>
        <w:jc w:val="both"/>
        <w:rPr>
          <w:b/>
          <w:sz w:val="24"/>
          <w:szCs w:val="24"/>
        </w:rPr>
      </w:pPr>
    </w:p>
    <w:p w:rsidR="005B26E1" w:rsidRPr="00F9130F" w:rsidRDefault="005B26E1" w:rsidP="005B26E1">
      <w:pPr>
        <w:pStyle w:val="GvdeMetni"/>
        <w:tabs>
          <w:tab w:val="left" w:pos="709"/>
        </w:tabs>
        <w:jc w:val="center"/>
        <w:rPr>
          <w:sz w:val="28"/>
          <w:szCs w:val="28"/>
        </w:rPr>
      </w:pPr>
      <w:r w:rsidRPr="003A798F">
        <w:rPr>
          <w:szCs w:val="24"/>
        </w:rPr>
        <w:t>İstanbul İli Sarıyer İlçesi- Sarıyer Belediye Meclisinin</w:t>
      </w:r>
      <w:r>
        <w:rPr>
          <w:szCs w:val="24"/>
        </w:rPr>
        <w:t xml:space="preserve"> 9. Dönem, 1. Toplantı Yılı  </w:t>
      </w:r>
      <w:r w:rsidRPr="003A798F">
        <w:rPr>
          <w:szCs w:val="24"/>
        </w:rPr>
        <w:t xml:space="preserve"> </w:t>
      </w:r>
      <w:r>
        <w:rPr>
          <w:szCs w:val="24"/>
        </w:rPr>
        <w:t xml:space="preserve">Mayıs  Ayı </w:t>
      </w:r>
      <w:r>
        <w:t>Toplantısının 2.Birleşimi  (10.05.2024</w:t>
      </w:r>
      <w:r w:rsidRPr="00FA494B">
        <w:t>)</w:t>
      </w:r>
    </w:p>
    <w:p w:rsidR="005B26E1" w:rsidRDefault="005B26E1" w:rsidP="005B26E1">
      <w:pPr>
        <w:rPr>
          <w:b/>
          <w:sz w:val="24"/>
        </w:rPr>
      </w:pPr>
    </w:p>
    <w:p w:rsidR="005B26E1" w:rsidRDefault="005B26E1" w:rsidP="005B26E1">
      <w:pPr>
        <w:rPr>
          <w:b/>
          <w:sz w:val="24"/>
        </w:rPr>
      </w:pPr>
      <w:r>
        <w:rPr>
          <w:b/>
          <w:sz w:val="24"/>
        </w:rPr>
        <w:t xml:space="preserve">               Karar no :                                  Tutanak Özeti:</w:t>
      </w:r>
    </w:p>
    <w:p w:rsidR="005B26E1" w:rsidRDefault="005B26E1" w:rsidP="005B26E1">
      <w:pPr>
        <w:rPr>
          <w:b/>
          <w:sz w:val="24"/>
        </w:rPr>
      </w:pPr>
      <w:r>
        <w:rPr>
          <w:b/>
          <w:sz w:val="24"/>
        </w:rPr>
        <w:t xml:space="preserve">         ______________________________________________________________</w:t>
      </w:r>
    </w:p>
    <w:p w:rsidR="005B26E1" w:rsidRDefault="005B26E1" w:rsidP="005B26E1">
      <w:pPr>
        <w:ind w:left="426" w:hanging="426"/>
        <w:jc w:val="center"/>
        <w:rPr>
          <w:b/>
          <w:sz w:val="24"/>
        </w:rPr>
      </w:pPr>
      <w:r>
        <w:rPr>
          <w:b/>
          <w:sz w:val="24"/>
        </w:rPr>
        <w:t>-4-</w:t>
      </w:r>
    </w:p>
    <w:p w:rsidR="005B26E1" w:rsidRDefault="005B26E1" w:rsidP="00A54AA3">
      <w:pPr>
        <w:jc w:val="both"/>
        <w:rPr>
          <w:b/>
          <w:sz w:val="24"/>
          <w:szCs w:val="24"/>
        </w:rPr>
      </w:pPr>
    </w:p>
    <w:p w:rsidR="004F17D1" w:rsidRDefault="004F17D1" w:rsidP="00A54AA3">
      <w:pPr>
        <w:jc w:val="both"/>
        <w:rPr>
          <w:b/>
          <w:sz w:val="24"/>
          <w:szCs w:val="24"/>
        </w:rPr>
      </w:pPr>
    </w:p>
    <w:p w:rsidR="00A54AA3" w:rsidRDefault="00A54AA3" w:rsidP="00A54AA3">
      <w:pPr>
        <w:jc w:val="both"/>
        <w:rPr>
          <w:sz w:val="24"/>
          <w:szCs w:val="24"/>
        </w:rPr>
      </w:pPr>
      <w:r w:rsidRPr="00C51FD2">
        <w:rPr>
          <w:b/>
          <w:sz w:val="24"/>
          <w:szCs w:val="24"/>
        </w:rPr>
        <w:t>Gündemin</w:t>
      </w:r>
      <w:r>
        <w:rPr>
          <w:b/>
          <w:sz w:val="24"/>
          <w:szCs w:val="24"/>
        </w:rPr>
        <w:t xml:space="preserve"> 17</w:t>
      </w:r>
      <w:r w:rsidRPr="00C51FD2">
        <w:rPr>
          <w:b/>
          <w:sz w:val="24"/>
          <w:szCs w:val="24"/>
        </w:rPr>
        <w:t>.</w:t>
      </w:r>
      <w:r>
        <w:rPr>
          <w:b/>
          <w:sz w:val="24"/>
          <w:szCs w:val="24"/>
        </w:rPr>
        <w:t xml:space="preserve"> </w:t>
      </w:r>
      <w:r w:rsidRPr="00C51FD2">
        <w:rPr>
          <w:b/>
          <w:sz w:val="24"/>
          <w:szCs w:val="24"/>
        </w:rPr>
        <w:t>maddesi olan</w:t>
      </w:r>
      <w:r>
        <w:rPr>
          <w:sz w:val="24"/>
          <w:szCs w:val="24"/>
        </w:rPr>
        <w:t>:</w:t>
      </w:r>
      <w:r w:rsidR="00350B9B">
        <w:rPr>
          <w:sz w:val="24"/>
          <w:szCs w:val="24"/>
        </w:rPr>
        <w:t>” İçkili Yerler Karar ve Krokisi hk. İmar – Çevre ve Sağlık -  Engelsiz Yaşam Araştırma ve İnceleme Komisyonu müşterek raporu</w:t>
      </w:r>
      <w:r>
        <w:rPr>
          <w:sz w:val="24"/>
          <w:szCs w:val="24"/>
        </w:rPr>
        <w:t xml:space="preserve">”nun  görüşülmesine geçildi.                            </w:t>
      </w:r>
    </w:p>
    <w:p w:rsidR="00A54AA3" w:rsidRDefault="00A54AA3" w:rsidP="00A54AA3">
      <w:pPr>
        <w:jc w:val="both"/>
        <w:rPr>
          <w:rStyle w:val="Gl"/>
          <w:b w:val="0"/>
          <w:sz w:val="24"/>
          <w:szCs w:val="24"/>
        </w:rPr>
      </w:pPr>
    </w:p>
    <w:p w:rsidR="004F17D1" w:rsidRDefault="00A54AA3" w:rsidP="00A54AA3">
      <w:pPr>
        <w:jc w:val="both"/>
        <w:rPr>
          <w:sz w:val="24"/>
          <w:szCs w:val="24"/>
        </w:rPr>
      </w:pPr>
      <w:r>
        <w:rPr>
          <w:sz w:val="24"/>
          <w:szCs w:val="24"/>
        </w:rPr>
        <w:t>Müşterek Komisyon Raporu; Komisyonlardan geldiği şekliyle oya sunuldu. Oy</w:t>
      </w:r>
      <w:r w:rsidR="00350B9B">
        <w:rPr>
          <w:sz w:val="24"/>
          <w:szCs w:val="24"/>
        </w:rPr>
        <w:t xml:space="preserve">çokluğuyla </w:t>
      </w:r>
      <w:r>
        <w:rPr>
          <w:sz w:val="24"/>
          <w:szCs w:val="24"/>
        </w:rPr>
        <w:t xml:space="preserve">  kabul edildi.    </w:t>
      </w:r>
    </w:p>
    <w:p w:rsidR="004F17D1" w:rsidRDefault="004F17D1" w:rsidP="00A54AA3">
      <w:pPr>
        <w:jc w:val="both"/>
        <w:rPr>
          <w:sz w:val="24"/>
          <w:szCs w:val="24"/>
        </w:rPr>
      </w:pPr>
    </w:p>
    <w:p w:rsidR="00A54AA3" w:rsidRDefault="004F17D1" w:rsidP="00A54AA3">
      <w:pPr>
        <w:jc w:val="both"/>
        <w:rPr>
          <w:b/>
          <w:sz w:val="24"/>
          <w:szCs w:val="24"/>
        </w:rPr>
      </w:pPr>
      <w:r>
        <w:rPr>
          <w:sz w:val="24"/>
          <w:szCs w:val="24"/>
        </w:rPr>
        <w:t>Meclis toplantısına katılamayan meclis üyelerinin izinli sayılması oya sunuldu. Oybirliğiyle kabul edildi.</w:t>
      </w:r>
      <w:r w:rsidR="00A54AA3">
        <w:rPr>
          <w:sz w:val="24"/>
          <w:szCs w:val="24"/>
        </w:rPr>
        <w:t xml:space="preserve">                                                                                                                                                                                                                                                                                                                                                                                                                                                                                                                                                                                                                                                                                                                                                                                                                                                                                                                                                                                                                                                                                                                                                                                                                                                                                                                                                                                                                    </w:t>
      </w:r>
    </w:p>
    <w:p w:rsidR="00A54AA3" w:rsidRDefault="00A54AA3" w:rsidP="00A54AA3">
      <w:pPr>
        <w:jc w:val="both"/>
        <w:rPr>
          <w:sz w:val="24"/>
          <w:szCs w:val="24"/>
        </w:rPr>
      </w:pPr>
    </w:p>
    <w:p w:rsidR="00A27C2D" w:rsidRDefault="00A27C2D" w:rsidP="00A27C2D">
      <w:pPr>
        <w:jc w:val="both"/>
        <w:rPr>
          <w:b/>
          <w:sz w:val="24"/>
          <w:szCs w:val="24"/>
        </w:rPr>
      </w:pPr>
      <w:r>
        <w:rPr>
          <w:sz w:val="24"/>
          <w:szCs w:val="24"/>
        </w:rPr>
        <w:t xml:space="preserve">                                                                                                                                                                                                                                                                                                                                                                                                                                                                                                                                                                                                                                                                                                                                                                                                                                                                                                                                                                                                                                                                                                                                                                                                                                                                                                                                                                                                                   </w:t>
      </w:r>
    </w:p>
    <w:p w:rsidR="004F17D1" w:rsidRPr="00817DA5" w:rsidRDefault="004F17D1" w:rsidP="004F17D1">
      <w:pPr>
        <w:tabs>
          <w:tab w:val="left" w:pos="-142"/>
        </w:tabs>
        <w:jc w:val="both"/>
        <w:rPr>
          <w:sz w:val="24"/>
          <w:szCs w:val="24"/>
        </w:rPr>
      </w:pPr>
      <w:r w:rsidRPr="00817DA5">
        <w:rPr>
          <w:sz w:val="24"/>
          <w:szCs w:val="24"/>
        </w:rPr>
        <w:t>Gündemde görüşülecek başka konu kalmadığın</w:t>
      </w:r>
      <w:r>
        <w:rPr>
          <w:sz w:val="24"/>
          <w:szCs w:val="24"/>
        </w:rPr>
        <w:t xml:space="preserve">dan Tutanak özetinin okunmuş </w:t>
      </w:r>
      <w:r w:rsidRPr="00817DA5">
        <w:rPr>
          <w:sz w:val="24"/>
          <w:szCs w:val="24"/>
        </w:rPr>
        <w:t xml:space="preserve">sayılması önerildi. Öneri oya sunuldu. Oybirliğiyle kabul edildi. Okunmuş sayılan tutanak özeti oya sunuldu. Oybirliğiyle kabul edildi. </w:t>
      </w:r>
    </w:p>
    <w:p w:rsidR="004F17D1" w:rsidRPr="00817DA5" w:rsidRDefault="004F17D1" w:rsidP="004F17D1">
      <w:pPr>
        <w:tabs>
          <w:tab w:val="left" w:pos="-142"/>
        </w:tabs>
        <w:ind w:left="-142"/>
        <w:jc w:val="both"/>
        <w:rPr>
          <w:sz w:val="24"/>
          <w:szCs w:val="24"/>
        </w:rPr>
      </w:pPr>
    </w:p>
    <w:p w:rsidR="00FD2EDD" w:rsidRDefault="004F17D1" w:rsidP="005274FE">
      <w:pPr>
        <w:tabs>
          <w:tab w:val="left" w:pos="-142"/>
        </w:tabs>
        <w:ind w:left="-142"/>
        <w:contextualSpacing/>
        <w:jc w:val="both"/>
        <w:rPr>
          <w:sz w:val="24"/>
          <w:szCs w:val="24"/>
        </w:rPr>
      </w:pPr>
      <w:r>
        <w:rPr>
          <w:sz w:val="24"/>
          <w:szCs w:val="24"/>
        </w:rPr>
        <w:t xml:space="preserve"> </w:t>
      </w:r>
      <w:r w:rsidR="005274FE">
        <w:rPr>
          <w:sz w:val="24"/>
          <w:szCs w:val="24"/>
        </w:rPr>
        <w:t xml:space="preserve"> Gündemde görüşülecek başka konu kalmadığından</w:t>
      </w:r>
      <w:r>
        <w:rPr>
          <w:sz w:val="24"/>
          <w:szCs w:val="24"/>
        </w:rPr>
        <w:t xml:space="preserve"> </w:t>
      </w:r>
      <w:r w:rsidRPr="00817DA5">
        <w:rPr>
          <w:sz w:val="24"/>
          <w:szCs w:val="24"/>
        </w:rPr>
        <w:t>0</w:t>
      </w:r>
      <w:r>
        <w:rPr>
          <w:sz w:val="24"/>
          <w:szCs w:val="24"/>
        </w:rPr>
        <w:t xml:space="preserve">3 Haziran </w:t>
      </w:r>
      <w:r w:rsidRPr="00817DA5">
        <w:rPr>
          <w:sz w:val="24"/>
          <w:szCs w:val="24"/>
        </w:rPr>
        <w:t>202</w:t>
      </w:r>
      <w:r>
        <w:rPr>
          <w:sz w:val="24"/>
          <w:szCs w:val="24"/>
        </w:rPr>
        <w:t>4</w:t>
      </w:r>
      <w:r w:rsidRPr="00817DA5">
        <w:rPr>
          <w:sz w:val="24"/>
          <w:szCs w:val="24"/>
        </w:rPr>
        <w:t xml:space="preserve"> </w:t>
      </w:r>
      <w:r>
        <w:rPr>
          <w:sz w:val="24"/>
          <w:szCs w:val="24"/>
        </w:rPr>
        <w:t xml:space="preserve">Pazartesi </w:t>
      </w:r>
      <w:r w:rsidRPr="00817DA5">
        <w:rPr>
          <w:sz w:val="24"/>
          <w:szCs w:val="24"/>
        </w:rPr>
        <w:t xml:space="preserve">günü saat </w:t>
      </w:r>
      <w:r w:rsidR="00FD2EDD">
        <w:rPr>
          <w:sz w:val="24"/>
          <w:szCs w:val="24"/>
        </w:rPr>
        <w:t xml:space="preserve"> </w:t>
      </w:r>
    </w:p>
    <w:p w:rsidR="00A27C2D" w:rsidRDefault="00FD2EDD" w:rsidP="005274FE">
      <w:pPr>
        <w:tabs>
          <w:tab w:val="left" w:pos="-142"/>
        </w:tabs>
        <w:ind w:left="-142"/>
        <w:contextualSpacing/>
        <w:jc w:val="both"/>
        <w:rPr>
          <w:b/>
          <w:sz w:val="24"/>
        </w:rPr>
      </w:pPr>
      <w:r>
        <w:rPr>
          <w:sz w:val="24"/>
          <w:szCs w:val="24"/>
        </w:rPr>
        <w:t xml:space="preserve">   </w:t>
      </w:r>
      <w:r w:rsidR="004F17D1" w:rsidRPr="00817DA5">
        <w:rPr>
          <w:sz w:val="24"/>
          <w:szCs w:val="24"/>
        </w:rPr>
        <w:t xml:space="preserve">10:00’da toplanmak üzere oturuma son verildi.  </w:t>
      </w:r>
    </w:p>
    <w:p w:rsidR="00A27C2D" w:rsidRDefault="00A27C2D" w:rsidP="00F860BB">
      <w:pPr>
        <w:ind w:hanging="426"/>
        <w:jc w:val="both"/>
        <w:rPr>
          <w:b/>
          <w:sz w:val="24"/>
        </w:rPr>
      </w:pPr>
    </w:p>
    <w:p w:rsidR="001017BF" w:rsidRDefault="001017BF" w:rsidP="005F7772">
      <w:pPr>
        <w:jc w:val="both"/>
        <w:rPr>
          <w:b/>
          <w:sz w:val="24"/>
          <w:szCs w:val="24"/>
        </w:rPr>
      </w:pPr>
    </w:p>
    <w:p w:rsidR="005274FE" w:rsidRDefault="005274FE" w:rsidP="005F7772">
      <w:pPr>
        <w:jc w:val="both"/>
        <w:rPr>
          <w:b/>
          <w:sz w:val="24"/>
          <w:szCs w:val="24"/>
        </w:rPr>
      </w:pPr>
    </w:p>
    <w:p w:rsidR="005274FE" w:rsidRDefault="005274FE" w:rsidP="005F7772">
      <w:pPr>
        <w:jc w:val="both"/>
        <w:rPr>
          <w:b/>
          <w:sz w:val="24"/>
          <w:szCs w:val="24"/>
        </w:rPr>
      </w:pPr>
    </w:p>
    <w:p w:rsidR="005274FE" w:rsidRDefault="005274FE" w:rsidP="005F7772">
      <w:pPr>
        <w:jc w:val="both"/>
        <w:rPr>
          <w:b/>
          <w:sz w:val="24"/>
          <w:szCs w:val="24"/>
        </w:rPr>
      </w:pPr>
    </w:p>
    <w:p w:rsidR="005274FE" w:rsidRDefault="005274FE" w:rsidP="005F7772">
      <w:pPr>
        <w:jc w:val="both"/>
        <w:rPr>
          <w:b/>
          <w:sz w:val="24"/>
          <w:szCs w:val="24"/>
        </w:rPr>
      </w:pPr>
    </w:p>
    <w:p w:rsidR="009B25CA" w:rsidRPr="00BC17B3" w:rsidRDefault="005274FE" w:rsidP="005F7772">
      <w:pPr>
        <w:jc w:val="both"/>
        <w:rPr>
          <w:b/>
          <w:sz w:val="24"/>
          <w:szCs w:val="24"/>
        </w:rPr>
      </w:pPr>
      <w:r>
        <w:rPr>
          <w:b/>
          <w:sz w:val="24"/>
          <w:szCs w:val="24"/>
        </w:rPr>
        <w:t>Meltem YÜCEL PİR</w:t>
      </w:r>
      <w:r w:rsidR="001017BF">
        <w:rPr>
          <w:b/>
          <w:sz w:val="24"/>
          <w:szCs w:val="24"/>
        </w:rPr>
        <w:t xml:space="preserve">        </w:t>
      </w:r>
      <w:r>
        <w:rPr>
          <w:b/>
          <w:sz w:val="24"/>
          <w:szCs w:val="24"/>
        </w:rPr>
        <w:t xml:space="preserve">        </w:t>
      </w:r>
      <w:r w:rsidR="001017BF">
        <w:rPr>
          <w:b/>
          <w:sz w:val="24"/>
          <w:szCs w:val="24"/>
        </w:rPr>
        <w:t xml:space="preserve">     Sunay</w:t>
      </w:r>
      <w:r w:rsidR="009339FE">
        <w:rPr>
          <w:b/>
          <w:sz w:val="24"/>
          <w:szCs w:val="24"/>
        </w:rPr>
        <w:t xml:space="preserve"> SEVİNÇ                      Zan</w:t>
      </w:r>
      <w:r w:rsidR="001017BF">
        <w:rPr>
          <w:b/>
          <w:sz w:val="24"/>
          <w:szCs w:val="24"/>
        </w:rPr>
        <w:t>a GÜMÜŞ</w:t>
      </w:r>
      <w:r w:rsidR="008768A5">
        <w:rPr>
          <w:b/>
          <w:sz w:val="24"/>
          <w:szCs w:val="24"/>
        </w:rPr>
        <w:t xml:space="preserve">            </w:t>
      </w:r>
      <w:r w:rsidR="00A01855" w:rsidRPr="00BC17B3">
        <w:rPr>
          <w:b/>
          <w:sz w:val="24"/>
          <w:szCs w:val="24"/>
        </w:rPr>
        <w:t xml:space="preserve">         </w:t>
      </w:r>
    </w:p>
    <w:p w:rsidR="009B25CA" w:rsidRPr="00BC17B3" w:rsidRDefault="00E6360C" w:rsidP="005F7772">
      <w:pPr>
        <w:jc w:val="both"/>
        <w:rPr>
          <w:b/>
          <w:sz w:val="24"/>
          <w:szCs w:val="24"/>
        </w:rPr>
      </w:pPr>
      <w:r>
        <w:rPr>
          <w:b/>
          <w:sz w:val="24"/>
          <w:szCs w:val="24"/>
        </w:rPr>
        <w:t xml:space="preserve">   </w:t>
      </w:r>
      <w:r w:rsidR="009B25CA" w:rsidRPr="00BC17B3">
        <w:rPr>
          <w:b/>
          <w:sz w:val="24"/>
          <w:szCs w:val="24"/>
        </w:rPr>
        <w:t xml:space="preserve"> Meclis Başkan</w:t>
      </w:r>
      <w:r w:rsidR="007E296D">
        <w:rPr>
          <w:b/>
          <w:sz w:val="24"/>
          <w:szCs w:val="24"/>
        </w:rPr>
        <w:t xml:space="preserve"> V. </w:t>
      </w:r>
      <w:r w:rsidR="001017BF">
        <w:rPr>
          <w:b/>
          <w:sz w:val="24"/>
          <w:szCs w:val="24"/>
        </w:rPr>
        <w:t xml:space="preserve">   </w:t>
      </w:r>
      <w:r w:rsidR="00C734BD">
        <w:rPr>
          <w:b/>
          <w:sz w:val="24"/>
          <w:szCs w:val="24"/>
        </w:rPr>
        <w:t xml:space="preserve">   </w:t>
      </w:r>
      <w:r w:rsidR="00E40FFF" w:rsidRPr="00BC17B3">
        <w:rPr>
          <w:b/>
          <w:sz w:val="24"/>
          <w:szCs w:val="24"/>
        </w:rPr>
        <w:t xml:space="preserve">          </w:t>
      </w:r>
      <w:r w:rsidR="00270EB0" w:rsidRPr="00BC17B3">
        <w:rPr>
          <w:b/>
          <w:sz w:val="24"/>
          <w:szCs w:val="24"/>
        </w:rPr>
        <w:t xml:space="preserve">    </w:t>
      </w:r>
      <w:r w:rsidR="00C85170">
        <w:rPr>
          <w:b/>
          <w:sz w:val="24"/>
          <w:szCs w:val="24"/>
        </w:rPr>
        <w:t xml:space="preserve">  </w:t>
      </w:r>
      <w:r w:rsidR="00B61D5D">
        <w:rPr>
          <w:b/>
          <w:sz w:val="24"/>
          <w:szCs w:val="24"/>
        </w:rPr>
        <w:t xml:space="preserve"> </w:t>
      </w:r>
      <w:r w:rsidR="005274FE">
        <w:rPr>
          <w:b/>
          <w:sz w:val="24"/>
          <w:szCs w:val="24"/>
        </w:rPr>
        <w:t xml:space="preserve"> </w:t>
      </w:r>
      <w:r w:rsidR="00B61D5D">
        <w:rPr>
          <w:b/>
          <w:sz w:val="24"/>
          <w:szCs w:val="24"/>
        </w:rPr>
        <w:t xml:space="preserve">  </w:t>
      </w:r>
      <w:r w:rsidR="0031131C">
        <w:rPr>
          <w:b/>
          <w:sz w:val="24"/>
          <w:szCs w:val="24"/>
        </w:rPr>
        <w:t xml:space="preserve"> </w:t>
      </w:r>
      <w:r w:rsidR="005274FE">
        <w:rPr>
          <w:b/>
          <w:sz w:val="24"/>
          <w:szCs w:val="24"/>
        </w:rPr>
        <w:t xml:space="preserve">  </w:t>
      </w:r>
      <w:r w:rsidR="0031131C">
        <w:rPr>
          <w:b/>
          <w:sz w:val="24"/>
          <w:szCs w:val="24"/>
        </w:rPr>
        <w:t xml:space="preserve"> </w:t>
      </w:r>
      <w:r w:rsidR="00C85170">
        <w:rPr>
          <w:b/>
          <w:sz w:val="24"/>
          <w:szCs w:val="24"/>
        </w:rPr>
        <w:t xml:space="preserve"> </w:t>
      </w:r>
      <w:r w:rsidR="00270EB0" w:rsidRPr="00BC17B3">
        <w:rPr>
          <w:b/>
          <w:sz w:val="24"/>
          <w:szCs w:val="24"/>
        </w:rPr>
        <w:t xml:space="preserve">Katip </w:t>
      </w:r>
      <w:r w:rsidR="009B25CA" w:rsidRPr="00BC17B3">
        <w:rPr>
          <w:b/>
          <w:sz w:val="24"/>
          <w:szCs w:val="24"/>
        </w:rPr>
        <w:t xml:space="preserve"> </w:t>
      </w:r>
      <w:r w:rsidR="00B61D5D">
        <w:rPr>
          <w:b/>
          <w:sz w:val="24"/>
          <w:szCs w:val="24"/>
        </w:rPr>
        <w:t xml:space="preserve">  </w:t>
      </w:r>
      <w:r w:rsidR="009B25CA" w:rsidRPr="00BC17B3">
        <w:rPr>
          <w:b/>
          <w:sz w:val="24"/>
          <w:szCs w:val="24"/>
        </w:rPr>
        <w:t xml:space="preserve">  </w:t>
      </w:r>
      <w:r w:rsidR="00DC2608" w:rsidRPr="00BC17B3">
        <w:rPr>
          <w:b/>
          <w:sz w:val="24"/>
          <w:szCs w:val="24"/>
        </w:rPr>
        <w:t xml:space="preserve">                 </w:t>
      </w:r>
      <w:r w:rsidR="00C85170">
        <w:rPr>
          <w:b/>
          <w:sz w:val="24"/>
          <w:szCs w:val="24"/>
        </w:rPr>
        <w:t xml:space="preserve">   </w:t>
      </w:r>
      <w:r w:rsidR="00C734BD">
        <w:rPr>
          <w:b/>
          <w:sz w:val="24"/>
          <w:szCs w:val="24"/>
        </w:rPr>
        <w:t xml:space="preserve">    </w:t>
      </w:r>
      <w:r w:rsidR="00052079">
        <w:rPr>
          <w:b/>
          <w:sz w:val="24"/>
          <w:szCs w:val="24"/>
        </w:rPr>
        <w:t xml:space="preserve">   </w:t>
      </w:r>
      <w:r w:rsidR="00C734BD">
        <w:rPr>
          <w:b/>
          <w:sz w:val="24"/>
          <w:szCs w:val="24"/>
        </w:rPr>
        <w:t xml:space="preserve"> </w:t>
      </w:r>
      <w:r w:rsidR="00DC2608" w:rsidRPr="00BC17B3">
        <w:rPr>
          <w:b/>
          <w:sz w:val="24"/>
          <w:szCs w:val="24"/>
        </w:rPr>
        <w:t xml:space="preserve">   </w:t>
      </w:r>
      <w:r w:rsidR="009B25CA" w:rsidRPr="00BC17B3">
        <w:rPr>
          <w:b/>
          <w:sz w:val="24"/>
          <w:szCs w:val="24"/>
        </w:rPr>
        <w:t xml:space="preserve"> Katip     </w:t>
      </w:r>
    </w:p>
    <w:sectPr w:rsidR="009B25CA" w:rsidRPr="00BC17B3" w:rsidSect="00C51FD2">
      <w:pgSz w:w="11906" w:h="16838"/>
      <w:pgMar w:top="284" w:right="1133" w:bottom="0"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8B" w:rsidRDefault="004B6C8B" w:rsidP="00F70C4D">
      <w:r>
        <w:separator/>
      </w:r>
    </w:p>
  </w:endnote>
  <w:endnote w:type="continuationSeparator" w:id="0">
    <w:p w:rsidR="004B6C8B" w:rsidRDefault="004B6C8B" w:rsidP="00F7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8B" w:rsidRDefault="004B6C8B" w:rsidP="00F70C4D">
      <w:r>
        <w:separator/>
      </w:r>
    </w:p>
  </w:footnote>
  <w:footnote w:type="continuationSeparator" w:id="0">
    <w:p w:rsidR="004B6C8B" w:rsidRDefault="004B6C8B" w:rsidP="00F70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3BC8"/>
    <w:multiLevelType w:val="hybridMultilevel"/>
    <w:tmpl w:val="66228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F82389"/>
    <w:multiLevelType w:val="hybridMultilevel"/>
    <w:tmpl w:val="FF1C9096"/>
    <w:lvl w:ilvl="0" w:tplc="C0F0369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nsid w:val="1D4354E7"/>
    <w:multiLevelType w:val="hybridMultilevel"/>
    <w:tmpl w:val="92E26AAC"/>
    <w:lvl w:ilvl="0" w:tplc="FDF652A8">
      <w:start w:val="7"/>
      <w:numFmt w:val="decimal"/>
      <w:lvlText w:val="%1-"/>
      <w:lvlJc w:val="left"/>
      <w:pPr>
        <w:ind w:left="840" w:hanging="360"/>
      </w:pPr>
      <w:rPr>
        <w:rFonts w:hint="default"/>
        <w:b w:val="0"/>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nsid w:val="5D344C3D"/>
    <w:multiLevelType w:val="hybridMultilevel"/>
    <w:tmpl w:val="ACE2FA78"/>
    <w:lvl w:ilvl="0" w:tplc="24FC4606">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9"/>
    <w:rsid w:val="00000427"/>
    <w:rsid w:val="00003BD9"/>
    <w:rsid w:val="0000462A"/>
    <w:rsid w:val="00006EFE"/>
    <w:rsid w:val="00012356"/>
    <w:rsid w:val="000128C2"/>
    <w:rsid w:val="00014CB6"/>
    <w:rsid w:val="0001738B"/>
    <w:rsid w:val="00017DBE"/>
    <w:rsid w:val="00022B98"/>
    <w:rsid w:val="00030022"/>
    <w:rsid w:val="000343C1"/>
    <w:rsid w:val="00045FDE"/>
    <w:rsid w:val="0005181D"/>
    <w:rsid w:val="00052079"/>
    <w:rsid w:val="00052127"/>
    <w:rsid w:val="00053D30"/>
    <w:rsid w:val="00054F03"/>
    <w:rsid w:val="00067B81"/>
    <w:rsid w:val="00067D04"/>
    <w:rsid w:val="0008246B"/>
    <w:rsid w:val="00084EF8"/>
    <w:rsid w:val="00087DC7"/>
    <w:rsid w:val="0009042F"/>
    <w:rsid w:val="00096BC0"/>
    <w:rsid w:val="00097278"/>
    <w:rsid w:val="000A5D0C"/>
    <w:rsid w:val="000B2844"/>
    <w:rsid w:val="000B4A99"/>
    <w:rsid w:val="000C0FBF"/>
    <w:rsid w:val="000C1ABD"/>
    <w:rsid w:val="000C4098"/>
    <w:rsid w:val="000C7055"/>
    <w:rsid w:val="000D0901"/>
    <w:rsid w:val="000D1340"/>
    <w:rsid w:val="000E24D5"/>
    <w:rsid w:val="000E2B1C"/>
    <w:rsid w:val="000E3363"/>
    <w:rsid w:val="000F179A"/>
    <w:rsid w:val="000F17D8"/>
    <w:rsid w:val="0010155E"/>
    <w:rsid w:val="001017BF"/>
    <w:rsid w:val="0010406A"/>
    <w:rsid w:val="00104D13"/>
    <w:rsid w:val="001066B0"/>
    <w:rsid w:val="00107F0C"/>
    <w:rsid w:val="0011331A"/>
    <w:rsid w:val="00127411"/>
    <w:rsid w:val="0013564B"/>
    <w:rsid w:val="00135914"/>
    <w:rsid w:val="0013764C"/>
    <w:rsid w:val="00142BCB"/>
    <w:rsid w:val="00144C3B"/>
    <w:rsid w:val="001475B3"/>
    <w:rsid w:val="00147C16"/>
    <w:rsid w:val="0015038C"/>
    <w:rsid w:val="001543B6"/>
    <w:rsid w:val="0015770E"/>
    <w:rsid w:val="0016136C"/>
    <w:rsid w:val="00164096"/>
    <w:rsid w:val="001764CE"/>
    <w:rsid w:val="00195127"/>
    <w:rsid w:val="00195BF1"/>
    <w:rsid w:val="00197C4C"/>
    <w:rsid w:val="001A1A18"/>
    <w:rsid w:val="001A2F31"/>
    <w:rsid w:val="001A3F0F"/>
    <w:rsid w:val="001A5776"/>
    <w:rsid w:val="001B474F"/>
    <w:rsid w:val="001C0D6A"/>
    <w:rsid w:val="001C0E5F"/>
    <w:rsid w:val="001C39F6"/>
    <w:rsid w:val="001C44D7"/>
    <w:rsid w:val="001C6B8E"/>
    <w:rsid w:val="001C74B3"/>
    <w:rsid w:val="001D246F"/>
    <w:rsid w:val="001D7EAC"/>
    <w:rsid w:val="001E672A"/>
    <w:rsid w:val="001E7632"/>
    <w:rsid w:val="001E7E64"/>
    <w:rsid w:val="001F30AD"/>
    <w:rsid w:val="001F4793"/>
    <w:rsid w:val="0020323E"/>
    <w:rsid w:val="00203A96"/>
    <w:rsid w:val="002047D5"/>
    <w:rsid w:val="00205239"/>
    <w:rsid w:val="00210FF0"/>
    <w:rsid w:val="00212D09"/>
    <w:rsid w:val="00215A19"/>
    <w:rsid w:val="00217F4D"/>
    <w:rsid w:val="00221C31"/>
    <w:rsid w:val="00224C5D"/>
    <w:rsid w:val="00233FAF"/>
    <w:rsid w:val="00242D7E"/>
    <w:rsid w:val="00260E74"/>
    <w:rsid w:val="00263083"/>
    <w:rsid w:val="0026341A"/>
    <w:rsid w:val="00266291"/>
    <w:rsid w:val="00266524"/>
    <w:rsid w:val="00270EB0"/>
    <w:rsid w:val="00272ABA"/>
    <w:rsid w:val="00276059"/>
    <w:rsid w:val="00276E4D"/>
    <w:rsid w:val="00282F99"/>
    <w:rsid w:val="00284B18"/>
    <w:rsid w:val="00290810"/>
    <w:rsid w:val="002925A3"/>
    <w:rsid w:val="00292836"/>
    <w:rsid w:val="002A305A"/>
    <w:rsid w:val="002B18A6"/>
    <w:rsid w:val="002C19EE"/>
    <w:rsid w:val="002C3EE9"/>
    <w:rsid w:val="002C7875"/>
    <w:rsid w:val="002D0157"/>
    <w:rsid w:val="002D6803"/>
    <w:rsid w:val="002E1E0F"/>
    <w:rsid w:val="002E7950"/>
    <w:rsid w:val="002F16AC"/>
    <w:rsid w:val="00301534"/>
    <w:rsid w:val="00305C7E"/>
    <w:rsid w:val="0031131C"/>
    <w:rsid w:val="003179C3"/>
    <w:rsid w:val="003208D0"/>
    <w:rsid w:val="00321C4E"/>
    <w:rsid w:val="00332737"/>
    <w:rsid w:val="00343D4A"/>
    <w:rsid w:val="00344A6D"/>
    <w:rsid w:val="00345517"/>
    <w:rsid w:val="00350B9B"/>
    <w:rsid w:val="00364FD1"/>
    <w:rsid w:val="00365CFA"/>
    <w:rsid w:val="00371E4C"/>
    <w:rsid w:val="00391DD0"/>
    <w:rsid w:val="0039576F"/>
    <w:rsid w:val="00396E3B"/>
    <w:rsid w:val="003A31A2"/>
    <w:rsid w:val="003A36E1"/>
    <w:rsid w:val="003A798F"/>
    <w:rsid w:val="003B019D"/>
    <w:rsid w:val="003B3BE6"/>
    <w:rsid w:val="003D0E03"/>
    <w:rsid w:val="003D1AC1"/>
    <w:rsid w:val="003D3AFA"/>
    <w:rsid w:val="003D5294"/>
    <w:rsid w:val="003E15F4"/>
    <w:rsid w:val="003F3702"/>
    <w:rsid w:val="003F60EB"/>
    <w:rsid w:val="0040173D"/>
    <w:rsid w:val="00403057"/>
    <w:rsid w:val="00412A6B"/>
    <w:rsid w:val="00413432"/>
    <w:rsid w:val="0041368B"/>
    <w:rsid w:val="00420956"/>
    <w:rsid w:val="00421897"/>
    <w:rsid w:val="0042750F"/>
    <w:rsid w:val="004502B2"/>
    <w:rsid w:val="00457C67"/>
    <w:rsid w:val="004606EC"/>
    <w:rsid w:val="00460900"/>
    <w:rsid w:val="00460970"/>
    <w:rsid w:val="004645F3"/>
    <w:rsid w:val="0046479F"/>
    <w:rsid w:val="0047596B"/>
    <w:rsid w:val="0048140C"/>
    <w:rsid w:val="00492E99"/>
    <w:rsid w:val="00495C08"/>
    <w:rsid w:val="004964FF"/>
    <w:rsid w:val="00496F19"/>
    <w:rsid w:val="004B59FF"/>
    <w:rsid w:val="004B6C8B"/>
    <w:rsid w:val="004B755B"/>
    <w:rsid w:val="004C045B"/>
    <w:rsid w:val="004C1FEB"/>
    <w:rsid w:val="004C299A"/>
    <w:rsid w:val="004C4171"/>
    <w:rsid w:val="004D466D"/>
    <w:rsid w:val="004D64E6"/>
    <w:rsid w:val="004E33E2"/>
    <w:rsid w:val="004E5679"/>
    <w:rsid w:val="004F01C8"/>
    <w:rsid w:val="004F052B"/>
    <w:rsid w:val="004F0E97"/>
    <w:rsid w:val="004F17D1"/>
    <w:rsid w:val="004F49CB"/>
    <w:rsid w:val="004F7DFA"/>
    <w:rsid w:val="004F7E3B"/>
    <w:rsid w:val="00507F66"/>
    <w:rsid w:val="0051072D"/>
    <w:rsid w:val="00515C95"/>
    <w:rsid w:val="005274FE"/>
    <w:rsid w:val="00530B18"/>
    <w:rsid w:val="005336E8"/>
    <w:rsid w:val="00536F16"/>
    <w:rsid w:val="00542A87"/>
    <w:rsid w:val="005604E0"/>
    <w:rsid w:val="00564AAC"/>
    <w:rsid w:val="00572FBE"/>
    <w:rsid w:val="00581212"/>
    <w:rsid w:val="005907C5"/>
    <w:rsid w:val="00597523"/>
    <w:rsid w:val="005A27BE"/>
    <w:rsid w:val="005A46BB"/>
    <w:rsid w:val="005B1191"/>
    <w:rsid w:val="005B26E1"/>
    <w:rsid w:val="005B460A"/>
    <w:rsid w:val="005C179B"/>
    <w:rsid w:val="005C67D1"/>
    <w:rsid w:val="005D09BA"/>
    <w:rsid w:val="005D634F"/>
    <w:rsid w:val="005D74BD"/>
    <w:rsid w:val="005E1810"/>
    <w:rsid w:val="005E1EC5"/>
    <w:rsid w:val="005E50F7"/>
    <w:rsid w:val="005F0C95"/>
    <w:rsid w:val="005F3BC9"/>
    <w:rsid w:val="005F7412"/>
    <w:rsid w:val="005F7772"/>
    <w:rsid w:val="00603767"/>
    <w:rsid w:val="0062128D"/>
    <w:rsid w:val="00623B23"/>
    <w:rsid w:val="0063778E"/>
    <w:rsid w:val="00643E55"/>
    <w:rsid w:val="0066138B"/>
    <w:rsid w:val="00664101"/>
    <w:rsid w:val="0066656C"/>
    <w:rsid w:val="00667F08"/>
    <w:rsid w:val="00673623"/>
    <w:rsid w:val="00680EA0"/>
    <w:rsid w:val="00690C4E"/>
    <w:rsid w:val="00695336"/>
    <w:rsid w:val="006A0BA4"/>
    <w:rsid w:val="006A4112"/>
    <w:rsid w:val="006B005E"/>
    <w:rsid w:val="006B13CF"/>
    <w:rsid w:val="006B1A17"/>
    <w:rsid w:val="006B276E"/>
    <w:rsid w:val="006B787C"/>
    <w:rsid w:val="006C67DD"/>
    <w:rsid w:val="006C748A"/>
    <w:rsid w:val="006D0E5D"/>
    <w:rsid w:val="006D20F7"/>
    <w:rsid w:val="006D49C0"/>
    <w:rsid w:val="006D63AE"/>
    <w:rsid w:val="006E2371"/>
    <w:rsid w:val="006E4B5C"/>
    <w:rsid w:val="006F2047"/>
    <w:rsid w:val="006F7084"/>
    <w:rsid w:val="007057A5"/>
    <w:rsid w:val="0071458F"/>
    <w:rsid w:val="0071744C"/>
    <w:rsid w:val="00717F3C"/>
    <w:rsid w:val="00723030"/>
    <w:rsid w:val="007242C4"/>
    <w:rsid w:val="007372AB"/>
    <w:rsid w:val="007527C1"/>
    <w:rsid w:val="00753DAD"/>
    <w:rsid w:val="00755111"/>
    <w:rsid w:val="00761892"/>
    <w:rsid w:val="00766158"/>
    <w:rsid w:val="0077492A"/>
    <w:rsid w:val="00775505"/>
    <w:rsid w:val="007764E8"/>
    <w:rsid w:val="00777DDB"/>
    <w:rsid w:val="00781564"/>
    <w:rsid w:val="00783990"/>
    <w:rsid w:val="00793AE4"/>
    <w:rsid w:val="00796A2E"/>
    <w:rsid w:val="007A4CC3"/>
    <w:rsid w:val="007B2272"/>
    <w:rsid w:val="007B25E5"/>
    <w:rsid w:val="007B6977"/>
    <w:rsid w:val="007C023F"/>
    <w:rsid w:val="007C2C8D"/>
    <w:rsid w:val="007C6DEE"/>
    <w:rsid w:val="007D3901"/>
    <w:rsid w:val="007D3AA3"/>
    <w:rsid w:val="007D3CD2"/>
    <w:rsid w:val="007D5F16"/>
    <w:rsid w:val="007E0264"/>
    <w:rsid w:val="007E296D"/>
    <w:rsid w:val="007E66F2"/>
    <w:rsid w:val="007F0AD6"/>
    <w:rsid w:val="007F1294"/>
    <w:rsid w:val="007F1F1B"/>
    <w:rsid w:val="007F2ECA"/>
    <w:rsid w:val="007F57CB"/>
    <w:rsid w:val="007F6022"/>
    <w:rsid w:val="00800E10"/>
    <w:rsid w:val="00801817"/>
    <w:rsid w:val="00813F41"/>
    <w:rsid w:val="00826526"/>
    <w:rsid w:val="00827E06"/>
    <w:rsid w:val="0083110B"/>
    <w:rsid w:val="00831879"/>
    <w:rsid w:val="00833AF8"/>
    <w:rsid w:val="00833F1B"/>
    <w:rsid w:val="00837439"/>
    <w:rsid w:val="00841F2A"/>
    <w:rsid w:val="00846A34"/>
    <w:rsid w:val="0085077F"/>
    <w:rsid w:val="00851BC4"/>
    <w:rsid w:val="008621B9"/>
    <w:rsid w:val="008647E1"/>
    <w:rsid w:val="0087113B"/>
    <w:rsid w:val="00872E21"/>
    <w:rsid w:val="008768A5"/>
    <w:rsid w:val="0088204C"/>
    <w:rsid w:val="008A59D3"/>
    <w:rsid w:val="008B0F2C"/>
    <w:rsid w:val="008B7B60"/>
    <w:rsid w:val="008D0140"/>
    <w:rsid w:val="008D2CB8"/>
    <w:rsid w:val="008D42FD"/>
    <w:rsid w:val="008F1E0A"/>
    <w:rsid w:val="008F4AE2"/>
    <w:rsid w:val="00902FFF"/>
    <w:rsid w:val="00903937"/>
    <w:rsid w:val="009060C2"/>
    <w:rsid w:val="00907AA7"/>
    <w:rsid w:val="009116EA"/>
    <w:rsid w:val="00914977"/>
    <w:rsid w:val="00916067"/>
    <w:rsid w:val="00920544"/>
    <w:rsid w:val="009339FE"/>
    <w:rsid w:val="009349B9"/>
    <w:rsid w:val="00941BA7"/>
    <w:rsid w:val="009508CD"/>
    <w:rsid w:val="00951860"/>
    <w:rsid w:val="00952F5A"/>
    <w:rsid w:val="0095450A"/>
    <w:rsid w:val="009546AB"/>
    <w:rsid w:val="00967F02"/>
    <w:rsid w:val="009761F2"/>
    <w:rsid w:val="00983FD5"/>
    <w:rsid w:val="00995916"/>
    <w:rsid w:val="009A140C"/>
    <w:rsid w:val="009B25CA"/>
    <w:rsid w:val="009C263A"/>
    <w:rsid w:val="009C3812"/>
    <w:rsid w:val="009D425E"/>
    <w:rsid w:val="009E10F5"/>
    <w:rsid w:val="009E360D"/>
    <w:rsid w:val="009F155C"/>
    <w:rsid w:val="009F6ACE"/>
    <w:rsid w:val="00A01855"/>
    <w:rsid w:val="00A03360"/>
    <w:rsid w:val="00A06347"/>
    <w:rsid w:val="00A25B97"/>
    <w:rsid w:val="00A273E3"/>
    <w:rsid w:val="00A27C2D"/>
    <w:rsid w:val="00A323F5"/>
    <w:rsid w:val="00A42733"/>
    <w:rsid w:val="00A50EAC"/>
    <w:rsid w:val="00A54AA3"/>
    <w:rsid w:val="00A6002C"/>
    <w:rsid w:val="00A676CE"/>
    <w:rsid w:val="00A71530"/>
    <w:rsid w:val="00A72D55"/>
    <w:rsid w:val="00A7677C"/>
    <w:rsid w:val="00A81F10"/>
    <w:rsid w:val="00A87BAA"/>
    <w:rsid w:val="00A954C2"/>
    <w:rsid w:val="00A97C6B"/>
    <w:rsid w:val="00AA15DA"/>
    <w:rsid w:val="00AA1C3F"/>
    <w:rsid w:val="00AB24D0"/>
    <w:rsid w:val="00AB364C"/>
    <w:rsid w:val="00AB4E6D"/>
    <w:rsid w:val="00AB5762"/>
    <w:rsid w:val="00AB7FDA"/>
    <w:rsid w:val="00AD4EE5"/>
    <w:rsid w:val="00AE0EF1"/>
    <w:rsid w:val="00AE42FC"/>
    <w:rsid w:val="00AF40A2"/>
    <w:rsid w:val="00B00986"/>
    <w:rsid w:val="00B13537"/>
    <w:rsid w:val="00B16A12"/>
    <w:rsid w:val="00B31A45"/>
    <w:rsid w:val="00B33477"/>
    <w:rsid w:val="00B36F27"/>
    <w:rsid w:val="00B420A9"/>
    <w:rsid w:val="00B43275"/>
    <w:rsid w:val="00B61977"/>
    <w:rsid w:val="00B61D5D"/>
    <w:rsid w:val="00B627DB"/>
    <w:rsid w:val="00B62AF0"/>
    <w:rsid w:val="00B65E66"/>
    <w:rsid w:val="00B6648A"/>
    <w:rsid w:val="00B668BD"/>
    <w:rsid w:val="00B7462A"/>
    <w:rsid w:val="00B7509F"/>
    <w:rsid w:val="00B757A5"/>
    <w:rsid w:val="00B80620"/>
    <w:rsid w:val="00B91588"/>
    <w:rsid w:val="00B920D9"/>
    <w:rsid w:val="00B93D36"/>
    <w:rsid w:val="00BA426B"/>
    <w:rsid w:val="00BA6333"/>
    <w:rsid w:val="00BA6FD9"/>
    <w:rsid w:val="00BC17B3"/>
    <w:rsid w:val="00BC17F5"/>
    <w:rsid w:val="00BC1B94"/>
    <w:rsid w:val="00BC280E"/>
    <w:rsid w:val="00BD0C07"/>
    <w:rsid w:val="00BD2C6D"/>
    <w:rsid w:val="00BD43D6"/>
    <w:rsid w:val="00BD5C90"/>
    <w:rsid w:val="00BD732C"/>
    <w:rsid w:val="00BE6F32"/>
    <w:rsid w:val="00BF41D3"/>
    <w:rsid w:val="00BF4E7D"/>
    <w:rsid w:val="00C003B0"/>
    <w:rsid w:val="00C13521"/>
    <w:rsid w:val="00C168CC"/>
    <w:rsid w:val="00C170B1"/>
    <w:rsid w:val="00C24DF0"/>
    <w:rsid w:val="00C333AD"/>
    <w:rsid w:val="00C35CD8"/>
    <w:rsid w:val="00C43CF4"/>
    <w:rsid w:val="00C51FD2"/>
    <w:rsid w:val="00C543C5"/>
    <w:rsid w:val="00C559F9"/>
    <w:rsid w:val="00C63652"/>
    <w:rsid w:val="00C63BEB"/>
    <w:rsid w:val="00C70A23"/>
    <w:rsid w:val="00C734BD"/>
    <w:rsid w:val="00C77238"/>
    <w:rsid w:val="00C85170"/>
    <w:rsid w:val="00C87D84"/>
    <w:rsid w:val="00C914DC"/>
    <w:rsid w:val="00C94CBE"/>
    <w:rsid w:val="00CA548E"/>
    <w:rsid w:val="00CB06AB"/>
    <w:rsid w:val="00CB2211"/>
    <w:rsid w:val="00CB655B"/>
    <w:rsid w:val="00CB6A10"/>
    <w:rsid w:val="00CB776C"/>
    <w:rsid w:val="00CC0DE4"/>
    <w:rsid w:val="00CC7592"/>
    <w:rsid w:val="00CD18C6"/>
    <w:rsid w:val="00CE2044"/>
    <w:rsid w:val="00CE25F3"/>
    <w:rsid w:val="00CE2677"/>
    <w:rsid w:val="00CE49DE"/>
    <w:rsid w:val="00CE6B02"/>
    <w:rsid w:val="00CE77F9"/>
    <w:rsid w:val="00CF09BF"/>
    <w:rsid w:val="00CF22E0"/>
    <w:rsid w:val="00CF69C6"/>
    <w:rsid w:val="00D0132C"/>
    <w:rsid w:val="00D01F24"/>
    <w:rsid w:val="00D0362B"/>
    <w:rsid w:val="00D05A3B"/>
    <w:rsid w:val="00D16D0B"/>
    <w:rsid w:val="00D30455"/>
    <w:rsid w:val="00D3171F"/>
    <w:rsid w:val="00D34D01"/>
    <w:rsid w:val="00D35563"/>
    <w:rsid w:val="00D36C6E"/>
    <w:rsid w:val="00D371B2"/>
    <w:rsid w:val="00D419C5"/>
    <w:rsid w:val="00D541E3"/>
    <w:rsid w:val="00D66EF8"/>
    <w:rsid w:val="00D67D3C"/>
    <w:rsid w:val="00D730A8"/>
    <w:rsid w:val="00D90E32"/>
    <w:rsid w:val="00D927AD"/>
    <w:rsid w:val="00D94D2D"/>
    <w:rsid w:val="00DA5423"/>
    <w:rsid w:val="00DA5DCF"/>
    <w:rsid w:val="00DB425C"/>
    <w:rsid w:val="00DB4DE1"/>
    <w:rsid w:val="00DB5001"/>
    <w:rsid w:val="00DB6A6E"/>
    <w:rsid w:val="00DC031A"/>
    <w:rsid w:val="00DC2608"/>
    <w:rsid w:val="00DC569B"/>
    <w:rsid w:val="00DD033F"/>
    <w:rsid w:val="00DD56A2"/>
    <w:rsid w:val="00DD732B"/>
    <w:rsid w:val="00DF23F7"/>
    <w:rsid w:val="00DF44B0"/>
    <w:rsid w:val="00DF6EE1"/>
    <w:rsid w:val="00E07D9B"/>
    <w:rsid w:val="00E137E6"/>
    <w:rsid w:val="00E2629D"/>
    <w:rsid w:val="00E35C7E"/>
    <w:rsid w:val="00E40FFF"/>
    <w:rsid w:val="00E41733"/>
    <w:rsid w:val="00E41A09"/>
    <w:rsid w:val="00E450FF"/>
    <w:rsid w:val="00E60A3D"/>
    <w:rsid w:val="00E6234C"/>
    <w:rsid w:val="00E6360C"/>
    <w:rsid w:val="00E74311"/>
    <w:rsid w:val="00E74599"/>
    <w:rsid w:val="00E74F55"/>
    <w:rsid w:val="00E77A7D"/>
    <w:rsid w:val="00E85B6F"/>
    <w:rsid w:val="00E91D33"/>
    <w:rsid w:val="00E9554C"/>
    <w:rsid w:val="00EA23DF"/>
    <w:rsid w:val="00EA2BA1"/>
    <w:rsid w:val="00EA3BAF"/>
    <w:rsid w:val="00EA4143"/>
    <w:rsid w:val="00EA4771"/>
    <w:rsid w:val="00EC0F2D"/>
    <w:rsid w:val="00EC2EF9"/>
    <w:rsid w:val="00EC4DBE"/>
    <w:rsid w:val="00ED5C63"/>
    <w:rsid w:val="00ED7836"/>
    <w:rsid w:val="00EE3A6D"/>
    <w:rsid w:val="00EE3A79"/>
    <w:rsid w:val="00EF5A5D"/>
    <w:rsid w:val="00EF6F4C"/>
    <w:rsid w:val="00F000B3"/>
    <w:rsid w:val="00F00CE4"/>
    <w:rsid w:val="00F03E83"/>
    <w:rsid w:val="00F13D7A"/>
    <w:rsid w:val="00F175B1"/>
    <w:rsid w:val="00F20074"/>
    <w:rsid w:val="00F205F9"/>
    <w:rsid w:val="00F40A5F"/>
    <w:rsid w:val="00F424DB"/>
    <w:rsid w:val="00F52B6D"/>
    <w:rsid w:val="00F5573F"/>
    <w:rsid w:val="00F57F0D"/>
    <w:rsid w:val="00F605A4"/>
    <w:rsid w:val="00F61AEE"/>
    <w:rsid w:val="00F63822"/>
    <w:rsid w:val="00F70C4D"/>
    <w:rsid w:val="00F7500F"/>
    <w:rsid w:val="00F85EDC"/>
    <w:rsid w:val="00F860BB"/>
    <w:rsid w:val="00F90E73"/>
    <w:rsid w:val="00FA1279"/>
    <w:rsid w:val="00FA5AD5"/>
    <w:rsid w:val="00FA5DCC"/>
    <w:rsid w:val="00FB18F6"/>
    <w:rsid w:val="00FC0A0F"/>
    <w:rsid w:val="00FC0A5F"/>
    <w:rsid w:val="00FD081D"/>
    <w:rsid w:val="00FD2EDD"/>
    <w:rsid w:val="00FD3654"/>
    <w:rsid w:val="00FD3E7C"/>
    <w:rsid w:val="00FE0039"/>
    <w:rsid w:val="00FE2BD6"/>
    <w:rsid w:val="00FE2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F240F-A95E-42C8-8187-CA381F30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03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E0039"/>
    <w:pPr>
      <w:keepNext/>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E0039"/>
    <w:rPr>
      <w:rFonts w:ascii="Times New Roman" w:eastAsia="Times New Roman" w:hAnsi="Times New Roman" w:cs="Times New Roman"/>
      <w:b/>
      <w:sz w:val="24"/>
      <w:szCs w:val="20"/>
      <w:lang w:eastAsia="tr-TR"/>
    </w:rPr>
  </w:style>
  <w:style w:type="paragraph" w:styleId="GvdeMetni">
    <w:name w:val="Body Text"/>
    <w:basedOn w:val="Normal"/>
    <w:link w:val="GvdeMetniChar"/>
    <w:rsid w:val="00FE0039"/>
    <w:rPr>
      <w:b/>
      <w:sz w:val="24"/>
    </w:rPr>
  </w:style>
  <w:style w:type="character" w:customStyle="1" w:styleId="GvdeMetniChar">
    <w:name w:val="Gövde Metni Char"/>
    <w:basedOn w:val="VarsaylanParagrafYazTipi"/>
    <w:link w:val="GvdeMetni"/>
    <w:rsid w:val="00FE0039"/>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C51FD2"/>
    <w:pPr>
      <w:ind w:left="720"/>
      <w:contextualSpacing/>
    </w:pPr>
  </w:style>
  <w:style w:type="paragraph" w:styleId="Altyaz">
    <w:name w:val="Subtitle"/>
    <w:basedOn w:val="Normal"/>
    <w:next w:val="Normal"/>
    <w:link w:val="AltyazChar"/>
    <w:qFormat/>
    <w:rsid w:val="000B4A99"/>
    <w:pPr>
      <w:spacing w:after="60"/>
      <w:jc w:val="center"/>
      <w:outlineLvl w:val="1"/>
    </w:pPr>
    <w:rPr>
      <w:rFonts w:ascii="Cambria" w:hAnsi="Cambria"/>
      <w:sz w:val="24"/>
      <w:szCs w:val="24"/>
    </w:rPr>
  </w:style>
  <w:style w:type="character" w:customStyle="1" w:styleId="AltyazChar">
    <w:name w:val="Altyazı Char"/>
    <w:basedOn w:val="VarsaylanParagrafYazTipi"/>
    <w:link w:val="Altyaz"/>
    <w:rsid w:val="000B4A99"/>
    <w:rPr>
      <w:rFonts w:ascii="Cambria" w:eastAsia="Times New Roman" w:hAnsi="Cambria" w:cs="Times New Roman"/>
      <w:sz w:val="24"/>
      <w:szCs w:val="24"/>
    </w:rPr>
  </w:style>
  <w:style w:type="character" w:styleId="Gl">
    <w:name w:val="Strong"/>
    <w:qFormat/>
    <w:rsid w:val="000B4A99"/>
    <w:rPr>
      <w:b/>
      <w:bCs/>
    </w:rPr>
  </w:style>
  <w:style w:type="paragraph" w:styleId="BalonMetni">
    <w:name w:val="Balloon Text"/>
    <w:basedOn w:val="Normal"/>
    <w:link w:val="BalonMetniChar"/>
    <w:uiPriority w:val="99"/>
    <w:semiHidden/>
    <w:unhideWhenUsed/>
    <w:rsid w:val="00793AE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3AE4"/>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F70C4D"/>
    <w:pPr>
      <w:tabs>
        <w:tab w:val="center" w:pos="4536"/>
        <w:tab w:val="right" w:pos="9072"/>
      </w:tabs>
    </w:pPr>
  </w:style>
  <w:style w:type="character" w:customStyle="1" w:styleId="stbilgiChar">
    <w:name w:val="Üstbilgi Char"/>
    <w:basedOn w:val="VarsaylanParagrafYazTipi"/>
    <w:link w:val="stbilgi"/>
    <w:uiPriority w:val="99"/>
    <w:rsid w:val="00F70C4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70C4D"/>
    <w:pPr>
      <w:tabs>
        <w:tab w:val="center" w:pos="4536"/>
        <w:tab w:val="right" w:pos="9072"/>
      </w:tabs>
    </w:pPr>
  </w:style>
  <w:style w:type="character" w:customStyle="1" w:styleId="AltbilgiChar">
    <w:name w:val="Altbilgi Char"/>
    <w:basedOn w:val="VarsaylanParagrafYazTipi"/>
    <w:link w:val="Altbilgi"/>
    <w:uiPriority w:val="99"/>
    <w:rsid w:val="00F70C4D"/>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2766">
      <w:bodyDiv w:val="1"/>
      <w:marLeft w:val="0"/>
      <w:marRight w:val="0"/>
      <w:marTop w:val="0"/>
      <w:marBottom w:val="0"/>
      <w:divBdr>
        <w:top w:val="none" w:sz="0" w:space="0" w:color="auto"/>
        <w:left w:val="none" w:sz="0" w:space="0" w:color="auto"/>
        <w:bottom w:val="none" w:sz="0" w:space="0" w:color="auto"/>
        <w:right w:val="none" w:sz="0" w:space="0" w:color="auto"/>
      </w:divBdr>
      <w:divsChild>
        <w:div w:id="527835819">
          <w:marLeft w:val="0"/>
          <w:marRight w:val="0"/>
          <w:marTop w:val="0"/>
          <w:marBottom w:val="0"/>
          <w:divBdr>
            <w:top w:val="none" w:sz="0" w:space="0" w:color="auto"/>
            <w:left w:val="none" w:sz="0" w:space="0" w:color="auto"/>
            <w:bottom w:val="none" w:sz="0" w:space="0" w:color="auto"/>
            <w:right w:val="none" w:sz="0" w:space="0" w:color="auto"/>
          </w:divBdr>
          <w:divsChild>
            <w:div w:id="398479103">
              <w:marLeft w:val="135"/>
              <w:marRight w:val="0"/>
              <w:marTop w:val="0"/>
              <w:marBottom w:val="0"/>
              <w:divBdr>
                <w:top w:val="none" w:sz="0" w:space="0" w:color="auto"/>
                <w:left w:val="none" w:sz="0" w:space="0" w:color="auto"/>
                <w:bottom w:val="none" w:sz="0" w:space="0" w:color="auto"/>
                <w:right w:val="none" w:sz="0" w:space="0" w:color="auto"/>
              </w:divBdr>
              <w:divsChild>
                <w:div w:id="2108040152">
                  <w:marLeft w:val="2400"/>
                  <w:marRight w:val="0"/>
                  <w:marTop w:val="0"/>
                  <w:marBottom w:val="0"/>
                  <w:divBdr>
                    <w:top w:val="none" w:sz="0" w:space="0" w:color="auto"/>
                    <w:left w:val="none" w:sz="0" w:space="0" w:color="auto"/>
                    <w:bottom w:val="none" w:sz="0" w:space="0" w:color="auto"/>
                    <w:right w:val="none" w:sz="0" w:space="0" w:color="auto"/>
                  </w:divBdr>
                  <w:divsChild>
                    <w:div w:id="1956668119">
                      <w:marLeft w:val="0"/>
                      <w:marRight w:val="0"/>
                      <w:marTop w:val="0"/>
                      <w:marBottom w:val="0"/>
                      <w:divBdr>
                        <w:top w:val="none" w:sz="0" w:space="0" w:color="auto"/>
                        <w:left w:val="none" w:sz="0" w:space="0" w:color="auto"/>
                        <w:bottom w:val="none" w:sz="0" w:space="0" w:color="auto"/>
                        <w:right w:val="none" w:sz="0" w:space="0" w:color="auto"/>
                      </w:divBdr>
                      <w:divsChild>
                        <w:div w:id="381638736">
                          <w:marLeft w:val="0"/>
                          <w:marRight w:val="0"/>
                          <w:marTop w:val="0"/>
                          <w:marBottom w:val="0"/>
                          <w:divBdr>
                            <w:top w:val="none" w:sz="0" w:space="0" w:color="auto"/>
                            <w:left w:val="none" w:sz="0" w:space="0" w:color="auto"/>
                            <w:bottom w:val="none" w:sz="0" w:space="0" w:color="auto"/>
                            <w:right w:val="none" w:sz="0" w:space="0" w:color="auto"/>
                          </w:divBdr>
                        </w:div>
                        <w:div w:id="5824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77728">
      <w:bodyDiv w:val="1"/>
      <w:marLeft w:val="0"/>
      <w:marRight w:val="0"/>
      <w:marTop w:val="0"/>
      <w:marBottom w:val="0"/>
      <w:divBdr>
        <w:top w:val="none" w:sz="0" w:space="0" w:color="auto"/>
        <w:left w:val="none" w:sz="0" w:space="0" w:color="auto"/>
        <w:bottom w:val="none" w:sz="0" w:space="0" w:color="auto"/>
        <w:right w:val="none" w:sz="0" w:space="0" w:color="auto"/>
      </w:divBdr>
    </w:div>
    <w:div w:id="1513640426">
      <w:bodyDiv w:val="1"/>
      <w:marLeft w:val="0"/>
      <w:marRight w:val="0"/>
      <w:marTop w:val="0"/>
      <w:marBottom w:val="0"/>
      <w:divBdr>
        <w:top w:val="none" w:sz="0" w:space="0" w:color="auto"/>
        <w:left w:val="none" w:sz="0" w:space="0" w:color="auto"/>
        <w:bottom w:val="none" w:sz="0" w:space="0" w:color="auto"/>
        <w:right w:val="none" w:sz="0" w:space="0" w:color="auto"/>
      </w:divBdr>
    </w:div>
    <w:div w:id="16021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C799-1E33-4295-BA6F-290E5025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4520</Words>
  <Characters>25768</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gonul.kiral</dc:creator>
  <cp:lastModifiedBy>Sünnü Demirkılıç</cp:lastModifiedBy>
  <cp:revision>24</cp:revision>
  <cp:lastPrinted>2024-01-04T07:00:00Z</cp:lastPrinted>
  <dcterms:created xsi:type="dcterms:W3CDTF">2024-05-13T06:18:00Z</dcterms:created>
  <dcterms:modified xsi:type="dcterms:W3CDTF">2024-05-13T11:07:00Z</dcterms:modified>
  <cp:contentStatus/>
</cp:coreProperties>
</file>