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A569E5" w:rsidRDefault="00A569E5" w:rsidP="00301534">
      <w:pPr>
        <w:pStyle w:val="GvdeMetni"/>
        <w:tabs>
          <w:tab w:val="left" w:pos="709"/>
        </w:tabs>
        <w:ind w:firstLine="426"/>
      </w:pPr>
    </w:p>
    <w:p w:rsidR="00F537DF" w:rsidRDefault="00F537DF" w:rsidP="00301534">
      <w:pPr>
        <w:pStyle w:val="GvdeMetni"/>
        <w:tabs>
          <w:tab w:val="left" w:pos="709"/>
        </w:tabs>
        <w:ind w:firstLine="426"/>
      </w:pPr>
    </w:p>
    <w:p w:rsidR="00FE0039" w:rsidRPr="00F9130F" w:rsidRDefault="00FE0039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4D52D2">
        <w:rPr>
          <w:szCs w:val="24"/>
        </w:rPr>
        <w:t xml:space="preserve"> 9</w:t>
      </w:r>
      <w:r w:rsidR="003A4A86">
        <w:rPr>
          <w:szCs w:val="24"/>
        </w:rPr>
        <w:t xml:space="preserve">. Dönem, </w:t>
      </w:r>
      <w:r w:rsidR="004D52D2">
        <w:rPr>
          <w:szCs w:val="24"/>
        </w:rPr>
        <w:t>2</w:t>
      </w:r>
      <w:r w:rsidR="00F222FC">
        <w:rPr>
          <w:szCs w:val="24"/>
        </w:rPr>
        <w:t xml:space="preserve">. Toplantı </w:t>
      </w:r>
      <w:proofErr w:type="gramStart"/>
      <w:r w:rsidR="00F222FC">
        <w:rPr>
          <w:szCs w:val="24"/>
        </w:rPr>
        <w:t xml:space="preserve">Yılı </w:t>
      </w:r>
      <w:r w:rsidR="00CE73DE">
        <w:rPr>
          <w:szCs w:val="24"/>
        </w:rPr>
        <w:t xml:space="preserve"> 202</w:t>
      </w:r>
      <w:r w:rsidR="004D52D2">
        <w:rPr>
          <w:szCs w:val="24"/>
        </w:rPr>
        <w:t>5</w:t>
      </w:r>
      <w:proofErr w:type="gramEnd"/>
      <w:r w:rsidR="00975780">
        <w:rPr>
          <w:szCs w:val="24"/>
        </w:rPr>
        <w:t xml:space="preserve"> </w:t>
      </w:r>
      <w:r w:rsidRPr="003A798F">
        <w:rPr>
          <w:szCs w:val="24"/>
        </w:rPr>
        <w:t>Yılı</w:t>
      </w:r>
      <w:r w:rsidR="00C61443">
        <w:rPr>
          <w:szCs w:val="24"/>
        </w:rPr>
        <w:t xml:space="preserve"> </w:t>
      </w:r>
      <w:r w:rsidR="00965217">
        <w:rPr>
          <w:szCs w:val="24"/>
        </w:rPr>
        <w:t>MAYIS</w:t>
      </w:r>
      <w:r w:rsidR="009A140C" w:rsidRPr="003A798F">
        <w:rPr>
          <w:szCs w:val="24"/>
        </w:rPr>
        <w:t xml:space="preserve"> </w:t>
      </w:r>
      <w:r w:rsidRPr="003A798F">
        <w:rPr>
          <w:szCs w:val="24"/>
        </w:rPr>
        <w:t>Ayı</w:t>
      </w:r>
      <w:r w:rsidR="007852CF">
        <w:rPr>
          <w:szCs w:val="24"/>
        </w:rPr>
        <w:t xml:space="preserve"> </w:t>
      </w:r>
      <w:r w:rsidR="00E91D33">
        <w:t>To</w:t>
      </w:r>
      <w:r w:rsidR="00412068">
        <w:t xml:space="preserve">plantısının  </w:t>
      </w:r>
      <w:r w:rsidR="00CE73DE">
        <w:t>2.Birleşimi  (</w:t>
      </w:r>
      <w:r w:rsidR="003F0A49">
        <w:t>0</w:t>
      </w:r>
      <w:r w:rsidR="00965217">
        <w:t>9</w:t>
      </w:r>
      <w:r w:rsidR="004D52D2">
        <w:t>.</w:t>
      </w:r>
      <w:r w:rsidR="006C40BE">
        <w:t>0</w:t>
      </w:r>
      <w:r w:rsidR="00965217">
        <w:t>5</w:t>
      </w:r>
      <w:r w:rsidR="009C505D">
        <w:t>.</w:t>
      </w:r>
      <w:r w:rsidR="00CE73DE">
        <w:t>202</w:t>
      </w:r>
      <w:r w:rsidR="004D52D2">
        <w:t>5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A569E5" w:rsidRDefault="00A569E5" w:rsidP="00C51FD2">
      <w:pPr>
        <w:ind w:left="426" w:hanging="426"/>
        <w:jc w:val="both"/>
        <w:rPr>
          <w:b/>
          <w:sz w:val="24"/>
          <w:szCs w:val="24"/>
        </w:rPr>
      </w:pPr>
    </w:p>
    <w:p w:rsidR="00B05277" w:rsidRDefault="00705958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F537DF">
        <w:rPr>
          <w:sz w:val="24"/>
          <w:szCs w:val="24"/>
        </w:rPr>
        <w:t xml:space="preserve">Çoğunluğun sağlandığı </w:t>
      </w:r>
      <w:r w:rsidR="00FE0039" w:rsidRPr="00F537DF">
        <w:rPr>
          <w:sz w:val="24"/>
          <w:szCs w:val="24"/>
        </w:rPr>
        <w:t xml:space="preserve">görülerek </w:t>
      </w:r>
      <w:r w:rsidR="004C1FEB" w:rsidRPr="00F537DF">
        <w:rPr>
          <w:sz w:val="24"/>
          <w:szCs w:val="24"/>
        </w:rPr>
        <w:t xml:space="preserve">oturum </w:t>
      </w:r>
      <w:r w:rsidR="00FE0039" w:rsidRPr="00F537DF">
        <w:rPr>
          <w:sz w:val="24"/>
          <w:szCs w:val="24"/>
        </w:rPr>
        <w:t xml:space="preserve">açıldı. </w:t>
      </w:r>
    </w:p>
    <w:p w:rsidR="00B3212F" w:rsidRDefault="00B3212F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8A401E" w:rsidRDefault="008A401E" w:rsidP="008A401E">
      <w:pPr>
        <w:tabs>
          <w:tab w:val="left" w:pos="-142"/>
        </w:tabs>
        <w:jc w:val="both"/>
        <w:rPr>
          <w:b/>
          <w:sz w:val="24"/>
          <w:szCs w:val="24"/>
        </w:rPr>
      </w:pPr>
    </w:p>
    <w:p w:rsidR="00F959BE" w:rsidRDefault="00754244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 w:rsidRPr="006105AB">
        <w:rPr>
          <w:b/>
          <w:sz w:val="24"/>
          <w:szCs w:val="24"/>
        </w:rPr>
        <w:t>Meclis Başkan</w:t>
      </w:r>
      <w:r w:rsidR="008A401E">
        <w:rPr>
          <w:b/>
          <w:sz w:val="24"/>
          <w:szCs w:val="24"/>
        </w:rPr>
        <w:t xml:space="preserve"> Vekili Meltem YÜCEL PİR</w:t>
      </w:r>
      <w:r w:rsidRPr="006105AB">
        <w:rPr>
          <w:b/>
          <w:sz w:val="24"/>
          <w:szCs w:val="24"/>
        </w:rPr>
        <w:t>:</w:t>
      </w:r>
      <w:r w:rsidRPr="00F537DF">
        <w:rPr>
          <w:sz w:val="24"/>
          <w:szCs w:val="24"/>
        </w:rPr>
        <w:t xml:space="preserve"> Bir önceki to</w:t>
      </w:r>
      <w:r w:rsidR="009224CE">
        <w:rPr>
          <w:sz w:val="24"/>
          <w:szCs w:val="24"/>
        </w:rPr>
        <w:t xml:space="preserve">plantıya ait tutanak özetinin </w:t>
      </w:r>
      <w:r w:rsidRPr="00F537DF">
        <w:rPr>
          <w:sz w:val="24"/>
          <w:szCs w:val="24"/>
        </w:rPr>
        <w:t>guruplara dağıtıldığı okunmuş sayılmasını önerdi. Öneri oya sunuldu. Oybirliğiyle kabul edildi. Okunmuş sayılan tutanak özeti oybirliğiyle kabul edildi.</w:t>
      </w:r>
    </w:p>
    <w:p w:rsidR="00603D1B" w:rsidRDefault="00603D1B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603D1B" w:rsidRDefault="00603D1B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toplantısına katılamayan meclis üyelerinin izinli sayılması oya sunuldu. Oybirliğiyle kabul edildi. </w:t>
      </w:r>
    </w:p>
    <w:p w:rsidR="003254A4" w:rsidRPr="00F537DF" w:rsidRDefault="003254A4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3254A4" w:rsidRDefault="008A401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 Vekili Meltem YÜCEL PİR</w:t>
      </w:r>
      <w:r w:rsidR="00CE76C9">
        <w:rPr>
          <w:b/>
          <w:sz w:val="24"/>
          <w:szCs w:val="24"/>
        </w:rPr>
        <w:t xml:space="preserve">: </w:t>
      </w:r>
      <w:r w:rsidR="003254A4" w:rsidRPr="00F537DF">
        <w:rPr>
          <w:sz w:val="24"/>
          <w:szCs w:val="24"/>
        </w:rPr>
        <w:t>Gündem maddeleri gruplara dağıtıldığın</w:t>
      </w:r>
      <w:r w:rsidR="00CE76C9">
        <w:rPr>
          <w:sz w:val="24"/>
          <w:szCs w:val="24"/>
        </w:rPr>
        <w:t xml:space="preserve">ı </w:t>
      </w:r>
      <w:r w:rsidR="003254A4" w:rsidRPr="00F537DF">
        <w:rPr>
          <w:sz w:val="24"/>
          <w:szCs w:val="24"/>
        </w:rPr>
        <w:t>okunmuş sayılması</w:t>
      </w:r>
      <w:r w:rsidR="00CE76C9">
        <w:rPr>
          <w:sz w:val="24"/>
          <w:szCs w:val="24"/>
        </w:rPr>
        <w:t xml:space="preserve">nı önerdi, </w:t>
      </w:r>
      <w:proofErr w:type="gramStart"/>
      <w:r w:rsidR="00CE76C9">
        <w:rPr>
          <w:sz w:val="24"/>
          <w:szCs w:val="24"/>
        </w:rPr>
        <w:t xml:space="preserve">öneri </w:t>
      </w:r>
      <w:r w:rsidR="003254A4" w:rsidRPr="00F537DF">
        <w:rPr>
          <w:sz w:val="24"/>
          <w:szCs w:val="24"/>
        </w:rPr>
        <w:t xml:space="preserve"> oya</w:t>
      </w:r>
      <w:proofErr w:type="gramEnd"/>
      <w:r w:rsidR="003254A4" w:rsidRPr="00F537DF">
        <w:rPr>
          <w:sz w:val="24"/>
          <w:szCs w:val="24"/>
        </w:rPr>
        <w:t xml:space="preserve"> sunuldu. Oybirliğiyle kabul edildi. </w:t>
      </w: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Gündem dışı konuşmalar ve yazılı sözlü önergelerin görüşülmesine geçildi. </w:t>
      </w:r>
    </w:p>
    <w:p w:rsidR="00324255" w:rsidRDefault="00324255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324255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324255">
        <w:rPr>
          <w:b/>
          <w:sz w:val="24"/>
          <w:szCs w:val="24"/>
        </w:rPr>
        <w:t>Meclis Üye</w:t>
      </w:r>
      <w:r w:rsidR="004A4CE6">
        <w:rPr>
          <w:b/>
          <w:sz w:val="24"/>
          <w:szCs w:val="24"/>
        </w:rPr>
        <w:t>si</w:t>
      </w:r>
      <w:r w:rsidR="003E161A">
        <w:rPr>
          <w:b/>
          <w:sz w:val="24"/>
          <w:szCs w:val="24"/>
        </w:rPr>
        <w:t xml:space="preserve"> Abdullah </w:t>
      </w:r>
      <w:r w:rsidR="002E0787">
        <w:rPr>
          <w:b/>
          <w:sz w:val="24"/>
          <w:szCs w:val="24"/>
        </w:rPr>
        <w:t xml:space="preserve">Erol </w:t>
      </w:r>
      <w:proofErr w:type="gramStart"/>
      <w:r w:rsidR="003E161A">
        <w:rPr>
          <w:b/>
          <w:sz w:val="24"/>
          <w:szCs w:val="24"/>
        </w:rPr>
        <w:t>AKKUŞ</w:t>
      </w:r>
      <w:r w:rsidR="003F0A49">
        <w:rPr>
          <w:b/>
          <w:sz w:val="24"/>
          <w:szCs w:val="24"/>
        </w:rPr>
        <w:t xml:space="preserve"> </w:t>
      </w:r>
      <w:r w:rsidR="003F0A49">
        <w:rPr>
          <w:sz w:val="24"/>
          <w:szCs w:val="24"/>
        </w:rPr>
        <w:t>;</w:t>
      </w:r>
      <w:r w:rsidR="004A4CE6">
        <w:rPr>
          <w:sz w:val="24"/>
          <w:szCs w:val="24"/>
        </w:rPr>
        <w:t xml:space="preserve"> Gündem</w:t>
      </w:r>
      <w:proofErr w:type="gramEnd"/>
      <w:r w:rsidR="004A4CE6">
        <w:rPr>
          <w:sz w:val="24"/>
          <w:szCs w:val="24"/>
        </w:rPr>
        <w:t xml:space="preserve"> dışı konuşulmalar için</w:t>
      </w:r>
      <w:r w:rsidR="003E161A">
        <w:rPr>
          <w:sz w:val="24"/>
          <w:szCs w:val="24"/>
        </w:rPr>
        <w:t xml:space="preserve"> Adalet ve Kalkınma Partisi grubu adına </w:t>
      </w:r>
      <w:r w:rsidR="003F0A49">
        <w:rPr>
          <w:sz w:val="24"/>
          <w:szCs w:val="24"/>
        </w:rPr>
        <w:t xml:space="preserve"> </w:t>
      </w:r>
      <w:r w:rsidR="00EB2F70">
        <w:rPr>
          <w:sz w:val="24"/>
          <w:szCs w:val="24"/>
        </w:rPr>
        <w:t>4</w:t>
      </w:r>
      <w:r w:rsidR="004A4CE6">
        <w:rPr>
          <w:sz w:val="24"/>
          <w:szCs w:val="24"/>
        </w:rPr>
        <w:t xml:space="preserve"> meclis üyesinin konuşmasını önerdi.</w:t>
      </w: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Mehmet DELİHASAN: Gündem dışı konuşmalar için Milliyetçi Hareket Partisi grubu adına 1 meclis üyesinin konuşmasını önerdi. </w:t>
      </w: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Ersin </w:t>
      </w:r>
      <w:proofErr w:type="gramStart"/>
      <w:r>
        <w:rPr>
          <w:sz w:val="24"/>
          <w:szCs w:val="24"/>
        </w:rPr>
        <w:t>ÖZER : Gündem</w:t>
      </w:r>
      <w:proofErr w:type="gramEnd"/>
      <w:r>
        <w:rPr>
          <w:sz w:val="24"/>
          <w:szCs w:val="24"/>
        </w:rPr>
        <w:t xml:space="preserve"> dışı konuşmalar için Cumhuriyet Halk Partisi grubu adına </w:t>
      </w:r>
      <w:r w:rsidR="00EB2F70">
        <w:rPr>
          <w:sz w:val="24"/>
          <w:szCs w:val="24"/>
        </w:rPr>
        <w:t>5</w:t>
      </w:r>
      <w:r>
        <w:rPr>
          <w:sz w:val="24"/>
          <w:szCs w:val="24"/>
        </w:rPr>
        <w:t xml:space="preserve"> meclis üyesinin konuşmasını önerdi. </w:t>
      </w: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 Vekili Meltem YÜCEL </w:t>
      </w:r>
      <w:proofErr w:type="gramStart"/>
      <w:r>
        <w:rPr>
          <w:sz w:val="24"/>
          <w:szCs w:val="24"/>
        </w:rPr>
        <w:t>PİR : Anneler</w:t>
      </w:r>
      <w:proofErr w:type="gramEnd"/>
      <w:r>
        <w:rPr>
          <w:sz w:val="24"/>
          <w:szCs w:val="24"/>
        </w:rPr>
        <w:t xml:space="preserve"> günü kutlamaları ve hafta sonu açılacak olan Sosyal Tesisle ilgili bilgi verdi. </w:t>
      </w: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Hüseyin COŞKUN: İstanbul Boğazı Belediyeler Birliği desteğiyle birlikte </w:t>
      </w:r>
      <w:r w:rsidR="00D52F08">
        <w:rPr>
          <w:sz w:val="24"/>
          <w:szCs w:val="24"/>
        </w:rPr>
        <w:t>gerçekleştirilecek olan proje ve</w:t>
      </w:r>
      <w:r>
        <w:rPr>
          <w:sz w:val="24"/>
          <w:szCs w:val="24"/>
        </w:rPr>
        <w:t xml:space="preserve"> 19 Mayıs Gençlik ve Spor Bayramı kutlamaları ile ilgili yapılacak olan etkinliklerle ilgili bilgi verdi. </w:t>
      </w: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Mehmet </w:t>
      </w:r>
      <w:proofErr w:type="gramStart"/>
      <w:r>
        <w:rPr>
          <w:sz w:val="24"/>
          <w:szCs w:val="24"/>
        </w:rPr>
        <w:t>DELİHASAN : Milliyetçi</w:t>
      </w:r>
      <w:proofErr w:type="gramEnd"/>
      <w:r>
        <w:rPr>
          <w:sz w:val="24"/>
          <w:szCs w:val="24"/>
        </w:rPr>
        <w:t xml:space="preserve"> Hareket Partisi grubu adına söz aldı. Gündem dışı konuşma yaptı.</w:t>
      </w:r>
    </w:p>
    <w:p w:rsidR="000564E3" w:rsidRDefault="000564E3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0564E3" w:rsidRDefault="000564E3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 Vekili Meltem YÜCEL </w:t>
      </w:r>
      <w:proofErr w:type="gramStart"/>
      <w:r>
        <w:rPr>
          <w:sz w:val="24"/>
          <w:szCs w:val="24"/>
        </w:rPr>
        <w:t>PİR : Konuşulan</w:t>
      </w:r>
      <w:proofErr w:type="gramEnd"/>
      <w:r>
        <w:rPr>
          <w:sz w:val="24"/>
          <w:szCs w:val="24"/>
        </w:rPr>
        <w:t xml:space="preserve"> konular hakkında bilgi verdi.</w:t>
      </w:r>
    </w:p>
    <w:p w:rsidR="000564E3" w:rsidRDefault="000564E3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Üyeleri Pınar EREZ, Mehmet NERGİS, Bekir KARAKUŞ; Adalet ve Kalkınma grubu adına söz aldılar. Gündem dışı konuşma yaptılar. </w:t>
      </w: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Hüseyin </w:t>
      </w:r>
      <w:proofErr w:type="gramStart"/>
      <w:r>
        <w:rPr>
          <w:sz w:val="24"/>
          <w:szCs w:val="24"/>
        </w:rPr>
        <w:t>COŞKUN : Konuşulan</w:t>
      </w:r>
      <w:proofErr w:type="gramEnd"/>
      <w:r>
        <w:rPr>
          <w:sz w:val="24"/>
          <w:szCs w:val="24"/>
        </w:rPr>
        <w:t xml:space="preserve"> konular hakkında bilgi verdi. </w:t>
      </w: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Oturuma 10 dakika ara verildi.</w:t>
      </w: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Abdullah Erol </w:t>
      </w:r>
      <w:proofErr w:type="gramStart"/>
      <w:r>
        <w:rPr>
          <w:sz w:val="24"/>
          <w:szCs w:val="24"/>
        </w:rPr>
        <w:t>AKKUŞ : Adalet</w:t>
      </w:r>
      <w:proofErr w:type="gramEnd"/>
      <w:r>
        <w:rPr>
          <w:sz w:val="24"/>
          <w:szCs w:val="24"/>
        </w:rPr>
        <w:t xml:space="preserve"> ve Kalkınma Partisi  grubu adına söz aldı. Gündem dışı konuşma yaptı. </w:t>
      </w:r>
    </w:p>
    <w:p w:rsidR="00EE1CB7" w:rsidRPr="00F9130F" w:rsidRDefault="00EE1CB7" w:rsidP="00EE1CB7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lastRenderedPageBreak/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MAYIS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r>
        <w:t>Toplantısının  2.Birleşimi  (09.05.2025</w:t>
      </w:r>
      <w:r w:rsidRPr="00FA494B">
        <w:t>)</w:t>
      </w:r>
    </w:p>
    <w:p w:rsidR="00EE1CB7" w:rsidRDefault="00EE1CB7" w:rsidP="00EE1CB7">
      <w:pPr>
        <w:rPr>
          <w:b/>
          <w:sz w:val="24"/>
        </w:rPr>
      </w:pPr>
    </w:p>
    <w:p w:rsidR="00EE1CB7" w:rsidRDefault="00EE1CB7" w:rsidP="00EE1CB7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EE1CB7" w:rsidRDefault="00EE1CB7" w:rsidP="00EE1CB7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D52F08" w:rsidRDefault="00EE1CB7" w:rsidP="00EE1CB7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-2-</w:t>
      </w:r>
    </w:p>
    <w:p w:rsidR="00D52F08" w:rsidRDefault="00D52F08" w:rsidP="005861F7">
      <w:pPr>
        <w:tabs>
          <w:tab w:val="left" w:pos="-142"/>
        </w:tabs>
        <w:ind w:left="-142"/>
        <w:jc w:val="center"/>
        <w:rPr>
          <w:b/>
          <w:sz w:val="24"/>
          <w:szCs w:val="24"/>
        </w:rPr>
      </w:pPr>
    </w:p>
    <w:p w:rsidR="000564E3" w:rsidRDefault="000564E3" w:rsidP="000564E3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Meclis Üyesi Sunay SEVİNÇ, Ziya GENÇ, </w:t>
      </w:r>
      <w:proofErr w:type="spellStart"/>
      <w:r>
        <w:rPr>
          <w:sz w:val="24"/>
          <w:szCs w:val="24"/>
        </w:rPr>
        <w:t>Nilgül</w:t>
      </w:r>
      <w:proofErr w:type="spellEnd"/>
      <w:r>
        <w:rPr>
          <w:sz w:val="24"/>
          <w:szCs w:val="24"/>
        </w:rPr>
        <w:t xml:space="preserve"> GÜNERİ, </w:t>
      </w:r>
      <w:proofErr w:type="spellStart"/>
      <w:r>
        <w:rPr>
          <w:sz w:val="24"/>
          <w:szCs w:val="24"/>
        </w:rPr>
        <w:t>Noman</w:t>
      </w:r>
      <w:proofErr w:type="spellEnd"/>
      <w:r>
        <w:rPr>
          <w:sz w:val="24"/>
          <w:szCs w:val="24"/>
        </w:rPr>
        <w:t xml:space="preserve"> ÜLKER, </w:t>
      </w:r>
      <w:proofErr w:type="spellStart"/>
      <w:r>
        <w:rPr>
          <w:sz w:val="24"/>
          <w:szCs w:val="24"/>
        </w:rPr>
        <w:t>Zana</w:t>
      </w:r>
      <w:proofErr w:type="spellEnd"/>
      <w:r>
        <w:rPr>
          <w:sz w:val="24"/>
          <w:szCs w:val="24"/>
        </w:rPr>
        <w:t xml:space="preserve"> GÜMÜŞ, </w:t>
      </w:r>
    </w:p>
    <w:p w:rsidR="000564E3" w:rsidRDefault="000564E3" w:rsidP="000564E3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Özkan SUCU ve Ersin ÖZER gündem dışı konuşma yaptılar.</w:t>
      </w:r>
    </w:p>
    <w:p w:rsidR="000564E3" w:rsidRDefault="000564E3" w:rsidP="000564E3">
      <w:pPr>
        <w:tabs>
          <w:tab w:val="left" w:pos="-142"/>
          <w:tab w:val="left" w:pos="600"/>
        </w:tabs>
        <w:ind w:left="-142"/>
        <w:rPr>
          <w:b/>
          <w:sz w:val="24"/>
          <w:szCs w:val="24"/>
        </w:rPr>
      </w:pPr>
    </w:p>
    <w:p w:rsidR="00722F41" w:rsidRDefault="005861F7" w:rsidP="005861F7">
      <w:pPr>
        <w:tabs>
          <w:tab w:val="left" w:pos="-142"/>
        </w:tabs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Gündem maddelerinin görüşülmesine geçildi. </w:t>
      </w:r>
    </w:p>
    <w:p w:rsidR="005861F7" w:rsidRDefault="005861F7" w:rsidP="005861F7">
      <w:pPr>
        <w:tabs>
          <w:tab w:val="left" w:pos="-142"/>
        </w:tabs>
        <w:ind w:left="-142"/>
        <w:jc w:val="center"/>
        <w:rPr>
          <w:b/>
          <w:sz w:val="24"/>
          <w:szCs w:val="24"/>
        </w:rPr>
      </w:pPr>
    </w:p>
    <w:p w:rsidR="00705958" w:rsidRDefault="00287C60" w:rsidP="001A3605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1. Maddesi olan</w:t>
      </w:r>
      <w:r w:rsidRPr="005802A6">
        <w:rPr>
          <w:sz w:val="24"/>
          <w:szCs w:val="24"/>
        </w:rPr>
        <w:t xml:space="preserve">;  </w:t>
      </w:r>
      <w:r w:rsidR="008E7471">
        <w:rPr>
          <w:sz w:val="24"/>
          <w:szCs w:val="24"/>
        </w:rPr>
        <w:t xml:space="preserve"> “</w:t>
      </w:r>
      <w:r w:rsidR="00D52F08">
        <w:rPr>
          <w:sz w:val="24"/>
          <w:szCs w:val="24"/>
        </w:rPr>
        <w:t xml:space="preserve"> </w:t>
      </w:r>
      <w:r w:rsidR="00BA2D0B">
        <w:rPr>
          <w:sz w:val="24"/>
          <w:szCs w:val="24"/>
        </w:rPr>
        <w:t xml:space="preserve">2024 Yılı Kesin Hesap Cetvelleri </w:t>
      </w:r>
      <w:proofErr w:type="spellStart"/>
      <w:r w:rsidR="00BA2D0B">
        <w:rPr>
          <w:sz w:val="24"/>
          <w:szCs w:val="24"/>
        </w:rPr>
        <w:t>hk</w:t>
      </w:r>
      <w:proofErr w:type="spellEnd"/>
      <w:r w:rsidR="00BA2D0B">
        <w:rPr>
          <w:sz w:val="24"/>
          <w:szCs w:val="24"/>
        </w:rPr>
        <w:t>. Bütçe Komisyonu raporu</w:t>
      </w:r>
      <w:r w:rsidR="0045794B" w:rsidRPr="001A3605">
        <w:rPr>
          <w:sz w:val="24"/>
          <w:szCs w:val="24"/>
        </w:rPr>
        <w:t xml:space="preserve">” </w:t>
      </w:r>
      <w:r w:rsidR="00705958" w:rsidRPr="001A3605">
        <w:rPr>
          <w:sz w:val="24"/>
          <w:szCs w:val="24"/>
        </w:rPr>
        <w:t xml:space="preserve"> </w:t>
      </w:r>
      <w:proofErr w:type="spellStart"/>
      <w:r w:rsidR="00705958" w:rsidRPr="001A3605">
        <w:rPr>
          <w:sz w:val="24"/>
          <w:szCs w:val="24"/>
        </w:rPr>
        <w:t>nun</w:t>
      </w:r>
      <w:proofErr w:type="spellEnd"/>
      <w:r w:rsidR="00705958" w:rsidRPr="001A3605">
        <w:rPr>
          <w:sz w:val="24"/>
          <w:szCs w:val="24"/>
        </w:rPr>
        <w:t xml:space="preserve"> görüşülmesine geçildi. </w:t>
      </w:r>
    </w:p>
    <w:p w:rsidR="00BA2D0B" w:rsidRDefault="00BA2D0B" w:rsidP="001A3605">
      <w:pPr>
        <w:jc w:val="both"/>
        <w:rPr>
          <w:sz w:val="24"/>
          <w:szCs w:val="24"/>
        </w:rPr>
      </w:pPr>
    </w:p>
    <w:p w:rsidR="00BA2D0B" w:rsidRDefault="00BA2D0B" w:rsidP="001A36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Ergin </w:t>
      </w:r>
      <w:proofErr w:type="gramStart"/>
      <w:r>
        <w:rPr>
          <w:sz w:val="24"/>
          <w:szCs w:val="24"/>
        </w:rPr>
        <w:t>DURDU : 2024</w:t>
      </w:r>
      <w:proofErr w:type="gramEnd"/>
      <w:r>
        <w:rPr>
          <w:sz w:val="24"/>
          <w:szCs w:val="24"/>
        </w:rPr>
        <w:t xml:space="preserve"> Yılı </w:t>
      </w:r>
      <w:r w:rsidR="00B24E82">
        <w:rPr>
          <w:sz w:val="24"/>
          <w:szCs w:val="24"/>
        </w:rPr>
        <w:t xml:space="preserve">Kesin Hesap Cetvelleri hakkında görüş belirtti. </w:t>
      </w:r>
    </w:p>
    <w:p w:rsidR="00B24E82" w:rsidRDefault="00B24E82" w:rsidP="001A3605">
      <w:pPr>
        <w:jc w:val="both"/>
        <w:rPr>
          <w:sz w:val="24"/>
          <w:szCs w:val="24"/>
        </w:rPr>
      </w:pPr>
    </w:p>
    <w:p w:rsidR="00B24E82" w:rsidRDefault="00B24E82" w:rsidP="001A36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Ayhan </w:t>
      </w:r>
      <w:proofErr w:type="gramStart"/>
      <w:r>
        <w:rPr>
          <w:sz w:val="24"/>
          <w:szCs w:val="24"/>
        </w:rPr>
        <w:t>GEDİK : 2024</w:t>
      </w:r>
      <w:proofErr w:type="gramEnd"/>
      <w:r>
        <w:rPr>
          <w:sz w:val="24"/>
          <w:szCs w:val="24"/>
        </w:rPr>
        <w:t xml:space="preserve"> Yılı Kesin Hesap Cetvelleri hakkında bilgilendirme yaptı. </w:t>
      </w:r>
    </w:p>
    <w:p w:rsidR="00B24E82" w:rsidRDefault="00B24E82" w:rsidP="001A3605">
      <w:pPr>
        <w:jc w:val="both"/>
        <w:rPr>
          <w:sz w:val="24"/>
          <w:szCs w:val="24"/>
        </w:rPr>
      </w:pPr>
    </w:p>
    <w:p w:rsidR="00B24E82" w:rsidRDefault="00B24E82" w:rsidP="001A36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Serkan </w:t>
      </w:r>
      <w:proofErr w:type="gramStart"/>
      <w:r>
        <w:rPr>
          <w:sz w:val="24"/>
          <w:szCs w:val="24"/>
        </w:rPr>
        <w:t>BÜYÜK : 2024</w:t>
      </w:r>
      <w:proofErr w:type="gramEnd"/>
      <w:r>
        <w:rPr>
          <w:sz w:val="24"/>
          <w:szCs w:val="24"/>
        </w:rPr>
        <w:t xml:space="preserve"> Yılı Kesin Hesap Cetvelleri hakkında görüş belirtti. </w:t>
      </w:r>
    </w:p>
    <w:p w:rsidR="00B24E82" w:rsidRDefault="00B24E82" w:rsidP="001A3605">
      <w:pPr>
        <w:jc w:val="both"/>
        <w:rPr>
          <w:sz w:val="24"/>
          <w:szCs w:val="24"/>
        </w:rPr>
      </w:pPr>
    </w:p>
    <w:p w:rsidR="00B24E82" w:rsidRPr="001A3605" w:rsidRDefault="00B24E82" w:rsidP="001A36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Hüseyin </w:t>
      </w:r>
      <w:proofErr w:type="gramStart"/>
      <w:r>
        <w:rPr>
          <w:sz w:val="24"/>
          <w:szCs w:val="24"/>
        </w:rPr>
        <w:t>COŞKUN : Konuşulan</w:t>
      </w:r>
      <w:proofErr w:type="gramEnd"/>
      <w:r>
        <w:rPr>
          <w:sz w:val="24"/>
          <w:szCs w:val="24"/>
        </w:rPr>
        <w:t xml:space="preserve"> konular hakkında bilgi verdi. </w:t>
      </w:r>
    </w:p>
    <w:p w:rsidR="00324255" w:rsidRDefault="00324255" w:rsidP="00324255">
      <w:pPr>
        <w:tabs>
          <w:tab w:val="left" w:pos="2085"/>
        </w:tabs>
        <w:jc w:val="both"/>
        <w:rPr>
          <w:sz w:val="24"/>
          <w:szCs w:val="24"/>
        </w:rPr>
      </w:pPr>
    </w:p>
    <w:p w:rsidR="00B24E82" w:rsidRPr="00F537DF" w:rsidRDefault="005B2DF8" w:rsidP="00B24E82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5958" w:rsidRPr="00F537DF">
        <w:rPr>
          <w:sz w:val="24"/>
          <w:szCs w:val="24"/>
        </w:rPr>
        <w:t>Komisyon raporu; Ko</w:t>
      </w:r>
      <w:r w:rsidR="00B24E82">
        <w:rPr>
          <w:sz w:val="24"/>
          <w:szCs w:val="24"/>
        </w:rPr>
        <w:t>misyon</w:t>
      </w:r>
      <w:r w:rsidR="00705958" w:rsidRPr="00F537DF">
        <w:rPr>
          <w:sz w:val="24"/>
          <w:szCs w:val="24"/>
        </w:rPr>
        <w:t xml:space="preserve">dan geldiği şekliyle oya sunuldu. </w:t>
      </w:r>
      <w:proofErr w:type="gramStart"/>
      <w:r w:rsidR="00705958" w:rsidRPr="00706C70">
        <w:rPr>
          <w:b/>
          <w:sz w:val="24"/>
          <w:szCs w:val="24"/>
        </w:rPr>
        <w:t>Oy</w:t>
      </w:r>
      <w:r w:rsidR="000A4AD8">
        <w:rPr>
          <w:b/>
          <w:sz w:val="24"/>
          <w:szCs w:val="24"/>
        </w:rPr>
        <w:t xml:space="preserve">çokluğuyla </w:t>
      </w:r>
      <w:r w:rsidR="001A3605">
        <w:rPr>
          <w:b/>
          <w:sz w:val="24"/>
          <w:szCs w:val="24"/>
        </w:rPr>
        <w:t xml:space="preserve"> </w:t>
      </w:r>
      <w:r w:rsidR="00705958" w:rsidRPr="00F537DF">
        <w:rPr>
          <w:sz w:val="24"/>
          <w:szCs w:val="24"/>
        </w:rPr>
        <w:t>kabul</w:t>
      </w:r>
      <w:proofErr w:type="gramEnd"/>
      <w:r w:rsidR="00705958" w:rsidRPr="00F53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05958" w:rsidRPr="00F537DF">
        <w:rPr>
          <w:sz w:val="24"/>
          <w:szCs w:val="24"/>
        </w:rPr>
        <w:t>edildi.</w:t>
      </w:r>
    </w:p>
    <w:p w:rsidR="00107888" w:rsidRDefault="00107888" w:rsidP="00704D6A">
      <w:pPr>
        <w:jc w:val="both"/>
        <w:rPr>
          <w:sz w:val="28"/>
          <w:szCs w:val="28"/>
        </w:rPr>
      </w:pPr>
    </w:p>
    <w:p w:rsidR="00122894" w:rsidRDefault="00F537DF" w:rsidP="00122894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2. Maddesi olan</w:t>
      </w:r>
      <w:r w:rsidRPr="005802A6">
        <w:rPr>
          <w:sz w:val="24"/>
          <w:szCs w:val="24"/>
        </w:rPr>
        <w:t>;  “</w:t>
      </w:r>
      <w:r w:rsidR="00B24E82" w:rsidRPr="00B24E82">
        <w:rPr>
          <w:rStyle w:val="Gl"/>
          <w:b w:val="0"/>
          <w:sz w:val="24"/>
          <w:szCs w:val="24"/>
        </w:rPr>
        <w:t xml:space="preserve">Mülkiyeti Belediyemize ait olan </w:t>
      </w:r>
      <w:proofErr w:type="spellStart"/>
      <w:r w:rsidR="00B24E82" w:rsidRPr="00B24E82">
        <w:rPr>
          <w:rStyle w:val="Gl"/>
          <w:b w:val="0"/>
          <w:sz w:val="24"/>
          <w:szCs w:val="24"/>
        </w:rPr>
        <w:t>Çayırbaşı</w:t>
      </w:r>
      <w:proofErr w:type="spellEnd"/>
      <w:r w:rsidR="00B24E82" w:rsidRPr="00B24E82">
        <w:rPr>
          <w:rStyle w:val="Gl"/>
          <w:b w:val="0"/>
          <w:sz w:val="24"/>
          <w:szCs w:val="24"/>
        </w:rPr>
        <w:t xml:space="preserve"> Mahallesinde bulunan 95 pafta, 1077 ada,  58 parsel sayılı taşınmazda bulunan </w:t>
      </w:r>
      <w:proofErr w:type="spellStart"/>
      <w:r w:rsidR="00B24E82" w:rsidRPr="00B24E82">
        <w:rPr>
          <w:rStyle w:val="Gl"/>
          <w:b w:val="0"/>
          <w:sz w:val="24"/>
          <w:szCs w:val="24"/>
        </w:rPr>
        <w:t>Çayırbaşı</w:t>
      </w:r>
      <w:proofErr w:type="spellEnd"/>
      <w:r w:rsidR="00B24E82" w:rsidRPr="00B24E82">
        <w:rPr>
          <w:rStyle w:val="Gl"/>
          <w:b w:val="0"/>
          <w:sz w:val="24"/>
          <w:szCs w:val="24"/>
        </w:rPr>
        <w:t xml:space="preserve"> Aile Sağlık Merkezinin, 2 yıl </w:t>
      </w:r>
      <w:proofErr w:type="gramStart"/>
      <w:r w:rsidR="00B24E82" w:rsidRPr="00B24E82">
        <w:rPr>
          <w:rStyle w:val="Gl"/>
          <w:b w:val="0"/>
          <w:sz w:val="24"/>
          <w:szCs w:val="24"/>
        </w:rPr>
        <w:t>süreyle  bedelsiz</w:t>
      </w:r>
      <w:proofErr w:type="gramEnd"/>
      <w:r w:rsidR="00B24E82" w:rsidRPr="00B24E82">
        <w:rPr>
          <w:rStyle w:val="Gl"/>
          <w:b w:val="0"/>
          <w:sz w:val="24"/>
          <w:szCs w:val="24"/>
        </w:rPr>
        <w:t xml:space="preserve"> olarak İstanbul Valiliği İl Sağlık Müdürlüğüne tahsis edilmesi </w:t>
      </w:r>
      <w:proofErr w:type="spellStart"/>
      <w:r w:rsidR="00B24E82" w:rsidRPr="00B24E82">
        <w:rPr>
          <w:rStyle w:val="Gl"/>
          <w:b w:val="0"/>
          <w:sz w:val="24"/>
          <w:szCs w:val="24"/>
        </w:rPr>
        <w:t>hk</w:t>
      </w:r>
      <w:proofErr w:type="spellEnd"/>
      <w:r w:rsidR="00B24E82" w:rsidRPr="00B24E82">
        <w:rPr>
          <w:rStyle w:val="Gl"/>
          <w:b w:val="0"/>
          <w:sz w:val="24"/>
          <w:szCs w:val="24"/>
        </w:rPr>
        <w:t xml:space="preserve">. İmar – Hukuk – Gecekondu ve Mülkiyet Sorunlarını Araştırma İnceleme Komisyonu </w:t>
      </w:r>
      <w:r w:rsidR="00122894">
        <w:rPr>
          <w:rStyle w:val="Gl"/>
          <w:b w:val="0"/>
          <w:sz w:val="24"/>
          <w:szCs w:val="24"/>
        </w:rPr>
        <w:t>müş</w:t>
      </w:r>
      <w:r w:rsidR="00B24E82" w:rsidRPr="00B24E82">
        <w:rPr>
          <w:rStyle w:val="Gl"/>
          <w:b w:val="0"/>
          <w:sz w:val="24"/>
          <w:szCs w:val="24"/>
        </w:rPr>
        <w:t>terek raporu</w:t>
      </w:r>
      <w:r w:rsidR="00B24E82">
        <w:rPr>
          <w:sz w:val="24"/>
          <w:szCs w:val="24"/>
        </w:rPr>
        <w:t xml:space="preserve"> </w:t>
      </w:r>
      <w:r w:rsidR="006105AB" w:rsidRPr="001A3605">
        <w:rPr>
          <w:sz w:val="24"/>
          <w:szCs w:val="24"/>
        </w:rPr>
        <w:t xml:space="preserve">” </w:t>
      </w:r>
      <w:proofErr w:type="spellStart"/>
      <w:r w:rsidR="006105AB" w:rsidRPr="001A3605">
        <w:rPr>
          <w:sz w:val="24"/>
          <w:szCs w:val="24"/>
        </w:rPr>
        <w:t>nun</w:t>
      </w:r>
      <w:proofErr w:type="spellEnd"/>
      <w:r w:rsidR="006105AB" w:rsidRPr="001A3605">
        <w:rPr>
          <w:sz w:val="24"/>
          <w:szCs w:val="24"/>
        </w:rPr>
        <w:t xml:space="preserve"> görüşülmesine geçildi. </w:t>
      </w:r>
    </w:p>
    <w:p w:rsidR="00122894" w:rsidRDefault="00122894" w:rsidP="00122894">
      <w:pPr>
        <w:rPr>
          <w:sz w:val="24"/>
          <w:szCs w:val="24"/>
        </w:rPr>
      </w:pPr>
    </w:p>
    <w:p w:rsidR="00122894" w:rsidRDefault="00122894" w:rsidP="00122894">
      <w:pPr>
        <w:rPr>
          <w:sz w:val="24"/>
          <w:szCs w:val="24"/>
        </w:rPr>
      </w:pPr>
      <w:r>
        <w:rPr>
          <w:sz w:val="24"/>
          <w:szCs w:val="24"/>
        </w:rPr>
        <w:t xml:space="preserve">Meclis Üyesi Abdullah Erol </w:t>
      </w:r>
      <w:proofErr w:type="gramStart"/>
      <w:r>
        <w:rPr>
          <w:sz w:val="24"/>
          <w:szCs w:val="24"/>
        </w:rPr>
        <w:t>AKKUŞ : İlgili</w:t>
      </w:r>
      <w:proofErr w:type="gramEnd"/>
      <w:r>
        <w:rPr>
          <w:sz w:val="24"/>
          <w:szCs w:val="24"/>
        </w:rPr>
        <w:t xml:space="preserve"> gündem maddesi hakkında görüş belirtti. </w:t>
      </w:r>
    </w:p>
    <w:p w:rsidR="00122894" w:rsidRDefault="00122894" w:rsidP="00122894">
      <w:pPr>
        <w:rPr>
          <w:sz w:val="24"/>
          <w:szCs w:val="24"/>
        </w:rPr>
      </w:pPr>
    </w:p>
    <w:p w:rsidR="00122894" w:rsidRDefault="00122894" w:rsidP="00122894">
      <w:pPr>
        <w:rPr>
          <w:sz w:val="24"/>
          <w:szCs w:val="24"/>
        </w:rPr>
      </w:pPr>
      <w:r>
        <w:rPr>
          <w:sz w:val="24"/>
          <w:szCs w:val="24"/>
        </w:rPr>
        <w:t xml:space="preserve">Meclis Üyesi Hüseyin </w:t>
      </w:r>
      <w:proofErr w:type="gramStart"/>
      <w:r>
        <w:rPr>
          <w:sz w:val="24"/>
          <w:szCs w:val="24"/>
        </w:rPr>
        <w:t>COŞKUN : İlgili</w:t>
      </w:r>
      <w:proofErr w:type="gramEnd"/>
      <w:r>
        <w:rPr>
          <w:sz w:val="24"/>
          <w:szCs w:val="24"/>
        </w:rPr>
        <w:t xml:space="preserve"> gündem maddesi hakkında bilgi verdi. </w:t>
      </w:r>
    </w:p>
    <w:p w:rsidR="00122894" w:rsidRDefault="00122894" w:rsidP="00122894">
      <w:pPr>
        <w:rPr>
          <w:sz w:val="24"/>
          <w:szCs w:val="24"/>
        </w:rPr>
      </w:pPr>
    </w:p>
    <w:p w:rsidR="00F537DF" w:rsidRDefault="00F537DF" w:rsidP="00615055">
      <w:pPr>
        <w:tabs>
          <w:tab w:val="left" w:pos="2085"/>
        </w:tabs>
        <w:jc w:val="both"/>
        <w:rPr>
          <w:szCs w:val="24"/>
        </w:rPr>
      </w:pPr>
      <w:r w:rsidRPr="00F537DF">
        <w:rPr>
          <w:sz w:val="24"/>
          <w:szCs w:val="24"/>
        </w:rPr>
        <w:t xml:space="preserve">Müşterek Komisyon raporu; Komisyonlardan geldiği şekliyle oya sunuldu. </w:t>
      </w:r>
      <w:proofErr w:type="gramStart"/>
      <w:r w:rsidRPr="00706C70">
        <w:rPr>
          <w:b/>
          <w:sz w:val="24"/>
          <w:szCs w:val="24"/>
        </w:rPr>
        <w:t>Oy</w:t>
      </w:r>
      <w:r w:rsidR="00122894">
        <w:rPr>
          <w:b/>
          <w:sz w:val="24"/>
          <w:szCs w:val="24"/>
        </w:rPr>
        <w:t xml:space="preserve">çokluğuyla </w:t>
      </w:r>
      <w:r w:rsidRPr="00F537DF">
        <w:rPr>
          <w:sz w:val="24"/>
          <w:szCs w:val="24"/>
        </w:rPr>
        <w:t xml:space="preserve"> kabul</w:t>
      </w:r>
      <w:proofErr w:type="gramEnd"/>
      <w:r w:rsidRPr="00F537DF">
        <w:rPr>
          <w:sz w:val="24"/>
          <w:szCs w:val="24"/>
        </w:rPr>
        <w:t xml:space="preserve"> edildi.</w:t>
      </w:r>
    </w:p>
    <w:p w:rsidR="005861F7" w:rsidRDefault="005861F7" w:rsidP="005861F7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5861F7" w:rsidRPr="00DF46AF" w:rsidRDefault="005861F7" w:rsidP="00122894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3. Maddesi olan</w:t>
      </w:r>
      <w:r w:rsidRPr="00D272BD">
        <w:rPr>
          <w:sz w:val="24"/>
          <w:szCs w:val="24"/>
        </w:rPr>
        <w:t xml:space="preserve">; </w:t>
      </w:r>
      <w:r w:rsidRPr="00DF46AF">
        <w:rPr>
          <w:sz w:val="24"/>
          <w:szCs w:val="24"/>
        </w:rPr>
        <w:t>“</w:t>
      </w:r>
      <w:r w:rsidR="00122894">
        <w:rPr>
          <w:sz w:val="24"/>
          <w:szCs w:val="24"/>
        </w:rPr>
        <w:t xml:space="preserve">  </w:t>
      </w:r>
      <w:proofErr w:type="gramStart"/>
      <w:r w:rsidR="00122894" w:rsidRPr="00122894">
        <w:rPr>
          <w:rStyle w:val="Gl"/>
          <w:b w:val="0"/>
          <w:sz w:val="24"/>
          <w:szCs w:val="24"/>
        </w:rPr>
        <w:t>Strateji  Geliştirme</w:t>
      </w:r>
      <w:proofErr w:type="gramEnd"/>
      <w:r w:rsidR="00122894" w:rsidRPr="00122894">
        <w:rPr>
          <w:rStyle w:val="Gl"/>
          <w:b w:val="0"/>
          <w:sz w:val="24"/>
          <w:szCs w:val="24"/>
        </w:rPr>
        <w:t xml:space="preserve">  Müdürü Kadrosunun  ihdas edilmesi </w:t>
      </w:r>
      <w:proofErr w:type="spellStart"/>
      <w:r w:rsidR="00122894" w:rsidRPr="00122894">
        <w:rPr>
          <w:rStyle w:val="Gl"/>
          <w:b w:val="0"/>
          <w:sz w:val="24"/>
          <w:szCs w:val="24"/>
        </w:rPr>
        <w:t>hk</w:t>
      </w:r>
      <w:proofErr w:type="spellEnd"/>
      <w:r w:rsidR="00122894" w:rsidRPr="00122894">
        <w:rPr>
          <w:rStyle w:val="Gl"/>
          <w:b w:val="0"/>
          <w:sz w:val="24"/>
          <w:szCs w:val="24"/>
        </w:rPr>
        <w:t>. Hukuk – Gençlik Spor ve Olimpiyat – Kadın ve Aile Komisyonu müşterek raporu</w:t>
      </w:r>
      <w:r w:rsidRPr="00DF46AF">
        <w:rPr>
          <w:rStyle w:val="Gl"/>
          <w:b w:val="0"/>
          <w:sz w:val="24"/>
          <w:szCs w:val="24"/>
        </w:rPr>
        <w:t xml:space="preserve">” </w:t>
      </w:r>
      <w:proofErr w:type="spellStart"/>
      <w:r w:rsidRPr="00DF46AF">
        <w:rPr>
          <w:sz w:val="24"/>
          <w:szCs w:val="24"/>
        </w:rPr>
        <w:t>nun</w:t>
      </w:r>
      <w:proofErr w:type="spellEnd"/>
      <w:r w:rsidRPr="00DF46AF">
        <w:rPr>
          <w:sz w:val="24"/>
          <w:szCs w:val="24"/>
        </w:rPr>
        <w:t xml:space="preserve"> görüşülmesine geçildi. </w:t>
      </w:r>
    </w:p>
    <w:p w:rsidR="005861F7" w:rsidRDefault="005861F7" w:rsidP="00122894">
      <w:pPr>
        <w:ind w:hanging="142"/>
        <w:jc w:val="both"/>
        <w:rPr>
          <w:sz w:val="24"/>
          <w:szCs w:val="24"/>
        </w:rPr>
      </w:pPr>
    </w:p>
    <w:p w:rsidR="005861F7" w:rsidRDefault="005861F7" w:rsidP="0012289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704D6A">
        <w:rPr>
          <w:b/>
          <w:sz w:val="24"/>
          <w:szCs w:val="24"/>
        </w:rPr>
        <w:t xml:space="preserve">Oybirliğiyle </w:t>
      </w:r>
      <w:r w:rsidRPr="00817DA5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  </w:t>
      </w:r>
    </w:p>
    <w:p w:rsidR="005861F7" w:rsidRDefault="005861F7" w:rsidP="0012289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edildi</w:t>
      </w:r>
      <w:proofErr w:type="gramEnd"/>
      <w:r w:rsidRPr="00817DA5">
        <w:rPr>
          <w:sz w:val="24"/>
          <w:szCs w:val="24"/>
        </w:rPr>
        <w:t>.</w:t>
      </w:r>
    </w:p>
    <w:p w:rsidR="003946E6" w:rsidRDefault="003946E6" w:rsidP="0012289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3946E6" w:rsidRPr="00817DA5" w:rsidRDefault="003946E6" w:rsidP="0012289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3946E6" w:rsidRPr="00DF46AF" w:rsidRDefault="003946E6" w:rsidP="003946E6">
      <w:pPr>
        <w:rPr>
          <w:sz w:val="24"/>
          <w:szCs w:val="24"/>
        </w:rPr>
      </w:pPr>
      <w:r>
        <w:rPr>
          <w:b/>
          <w:sz w:val="24"/>
          <w:szCs w:val="24"/>
        </w:rPr>
        <w:t>Gündemin 4</w:t>
      </w:r>
      <w:r w:rsidRPr="00107888">
        <w:rPr>
          <w:b/>
          <w:sz w:val="24"/>
          <w:szCs w:val="24"/>
        </w:rPr>
        <w:t>. Maddesi olan</w:t>
      </w:r>
      <w:r w:rsidRPr="00D272BD">
        <w:rPr>
          <w:sz w:val="24"/>
          <w:szCs w:val="24"/>
        </w:rPr>
        <w:t xml:space="preserve">; </w:t>
      </w:r>
      <w:r w:rsidRPr="00DF46AF">
        <w:rPr>
          <w:sz w:val="24"/>
          <w:szCs w:val="24"/>
        </w:rPr>
        <w:t>“</w:t>
      </w:r>
      <w:r w:rsidRPr="003946E6">
        <w:rPr>
          <w:rStyle w:val="Gl"/>
          <w:b w:val="0"/>
          <w:sz w:val="24"/>
          <w:szCs w:val="24"/>
        </w:rPr>
        <w:t xml:space="preserve">Dış İlişkiler Müdürü Kadrosunun ihdas edilmesi </w:t>
      </w:r>
      <w:proofErr w:type="spellStart"/>
      <w:r w:rsidRPr="003946E6">
        <w:rPr>
          <w:rStyle w:val="Gl"/>
          <w:b w:val="0"/>
          <w:sz w:val="24"/>
          <w:szCs w:val="24"/>
        </w:rPr>
        <w:t>hk</w:t>
      </w:r>
      <w:proofErr w:type="spellEnd"/>
      <w:r w:rsidRPr="003946E6">
        <w:rPr>
          <w:rStyle w:val="Gl"/>
          <w:b w:val="0"/>
          <w:sz w:val="24"/>
          <w:szCs w:val="24"/>
        </w:rPr>
        <w:t xml:space="preserve">. Hukuk – Avrupa Birliği ve </w:t>
      </w:r>
      <w:proofErr w:type="gramStart"/>
      <w:r w:rsidRPr="003946E6">
        <w:rPr>
          <w:rStyle w:val="Gl"/>
          <w:b w:val="0"/>
          <w:sz w:val="24"/>
          <w:szCs w:val="24"/>
        </w:rPr>
        <w:t>Dış   İlişkiler</w:t>
      </w:r>
      <w:proofErr w:type="gramEnd"/>
      <w:r w:rsidRPr="003946E6">
        <w:rPr>
          <w:rStyle w:val="Gl"/>
          <w:b w:val="0"/>
          <w:sz w:val="24"/>
          <w:szCs w:val="24"/>
        </w:rPr>
        <w:t xml:space="preserve"> – Kültür ve Turizm Komisyonu müşterek raporu</w:t>
      </w:r>
      <w:r>
        <w:rPr>
          <w:sz w:val="24"/>
          <w:szCs w:val="24"/>
        </w:rPr>
        <w:t xml:space="preserve"> </w:t>
      </w:r>
      <w:r w:rsidRPr="00DF46AF">
        <w:rPr>
          <w:rStyle w:val="Gl"/>
          <w:b w:val="0"/>
          <w:sz w:val="24"/>
          <w:szCs w:val="24"/>
        </w:rPr>
        <w:t xml:space="preserve">” </w:t>
      </w:r>
      <w:proofErr w:type="spellStart"/>
      <w:r w:rsidRPr="00DF46AF">
        <w:rPr>
          <w:sz w:val="24"/>
          <w:szCs w:val="24"/>
        </w:rPr>
        <w:t>nun</w:t>
      </w:r>
      <w:proofErr w:type="spellEnd"/>
      <w:r w:rsidRPr="00DF46AF">
        <w:rPr>
          <w:sz w:val="24"/>
          <w:szCs w:val="24"/>
        </w:rPr>
        <w:t xml:space="preserve"> görüşülmesine geçildi. </w:t>
      </w:r>
    </w:p>
    <w:p w:rsidR="003946E6" w:rsidRDefault="003946E6" w:rsidP="003946E6">
      <w:pPr>
        <w:ind w:hanging="142"/>
        <w:jc w:val="both"/>
        <w:rPr>
          <w:sz w:val="24"/>
          <w:szCs w:val="24"/>
        </w:rPr>
      </w:pPr>
    </w:p>
    <w:p w:rsidR="003946E6" w:rsidRDefault="003946E6" w:rsidP="003946E6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704D6A">
        <w:rPr>
          <w:b/>
          <w:sz w:val="24"/>
          <w:szCs w:val="24"/>
        </w:rPr>
        <w:t xml:space="preserve">Oybirliğiyle </w:t>
      </w:r>
      <w:r w:rsidRPr="00817DA5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  </w:t>
      </w:r>
    </w:p>
    <w:p w:rsidR="005475FF" w:rsidRDefault="003946E6" w:rsidP="00040B7F">
      <w:pPr>
        <w:tabs>
          <w:tab w:val="left" w:pos="-142"/>
        </w:tabs>
        <w:ind w:left="-142"/>
        <w:contextualSpacing/>
        <w:jc w:val="both"/>
        <w:rPr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edildi</w:t>
      </w:r>
      <w:proofErr w:type="gramEnd"/>
      <w:r w:rsidRPr="00817DA5">
        <w:rPr>
          <w:sz w:val="24"/>
          <w:szCs w:val="24"/>
        </w:rPr>
        <w:t>.</w:t>
      </w:r>
      <w:r w:rsidR="005861F7">
        <w:rPr>
          <w:szCs w:val="24"/>
        </w:rPr>
        <w:tab/>
      </w:r>
      <w:r w:rsidR="005861F7">
        <w:rPr>
          <w:szCs w:val="24"/>
        </w:rPr>
        <w:tab/>
      </w:r>
      <w:r w:rsidR="00770A7F">
        <w:rPr>
          <w:szCs w:val="24"/>
        </w:rPr>
        <w:tab/>
      </w:r>
    </w:p>
    <w:p w:rsidR="00A35FB5" w:rsidRDefault="00A35FB5" w:rsidP="00A35FB5">
      <w:pPr>
        <w:jc w:val="both"/>
        <w:rPr>
          <w:sz w:val="24"/>
          <w:szCs w:val="24"/>
        </w:rPr>
      </w:pPr>
    </w:p>
    <w:p w:rsidR="00A35FB5" w:rsidRDefault="00A35FB5" w:rsidP="00A35FB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5</w:t>
      </w:r>
      <w:r w:rsidRPr="00107888">
        <w:rPr>
          <w:b/>
          <w:sz w:val="24"/>
          <w:szCs w:val="24"/>
        </w:rPr>
        <w:t>. Maddesi olan</w:t>
      </w:r>
      <w:r w:rsidRPr="00D272BD">
        <w:rPr>
          <w:sz w:val="24"/>
          <w:szCs w:val="24"/>
        </w:rPr>
        <w:t xml:space="preserve">; </w:t>
      </w:r>
      <w:r w:rsidRPr="00DF46AF">
        <w:rPr>
          <w:sz w:val="24"/>
          <w:szCs w:val="24"/>
        </w:rPr>
        <w:t>“</w:t>
      </w:r>
      <w:r w:rsidRPr="003946E6">
        <w:rPr>
          <w:rStyle w:val="Gl"/>
          <w:b w:val="0"/>
          <w:sz w:val="24"/>
          <w:szCs w:val="24"/>
        </w:rPr>
        <w:t xml:space="preserve">Sarıyer İlçesi, Huzur Mahallesi, 10648 Ada, 1 </w:t>
      </w:r>
      <w:proofErr w:type="gramStart"/>
      <w:r w:rsidRPr="003946E6">
        <w:rPr>
          <w:rStyle w:val="Gl"/>
          <w:b w:val="0"/>
          <w:sz w:val="24"/>
          <w:szCs w:val="24"/>
        </w:rPr>
        <w:t>Parsel  çevresindeki</w:t>
      </w:r>
      <w:proofErr w:type="gramEnd"/>
      <w:r w:rsidRPr="003946E6">
        <w:rPr>
          <w:rStyle w:val="Gl"/>
          <w:b w:val="0"/>
          <w:sz w:val="24"/>
          <w:szCs w:val="24"/>
        </w:rPr>
        <w:t xml:space="preserve"> isimsiz sokağın  isimlendirilmesi </w:t>
      </w:r>
      <w:proofErr w:type="spellStart"/>
      <w:r w:rsidRPr="003946E6">
        <w:rPr>
          <w:rStyle w:val="Gl"/>
          <w:b w:val="0"/>
          <w:sz w:val="24"/>
          <w:szCs w:val="24"/>
        </w:rPr>
        <w:t>hk</w:t>
      </w:r>
      <w:proofErr w:type="spellEnd"/>
      <w:r w:rsidRPr="003946E6">
        <w:rPr>
          <w:rStyle w:val="Gl"/>
          <w:b w:val="0"/>
          <w:sz w:val="24"/>
          <w:szCs w:val="24"/>
        </w:rPr>
        <w:t xml:space="preserve">. İmar  - Çevre ve Sağlık – Engelsiz Yaşam Araştırma ve </w:t>
      </w:r>
      <w:proofErr w:type="gramStart"/>
      <w:r w:rsidRPr="003946E6">
        <w:rPr>
          <w:rStyle w:val="Gl"/>
          <w:b w:val="0"/>
          <w:sz w:val="24"/>
          <w:szCs w:val="24"/>
        </w:rPr>
        <w:t>İnceleme  Komisyonu</w:t>
      </w:r>
      <w:proofErr w:type="gramEnd"/>
      <w:r w:rsidRPr="003946E6">
        <w:rPr>
          <w:rStyle w:val="Gl"/>
          <w:b w:val="0"/>
          <w:sz w:val="24"/>
          <w:szCs w:val="24"/>
        </w:rPr>
        <w:t xml:space="preserve"> müşterek raporu</w:t>
      </w:r>
      <w:r>
        <w:rPr>
          <w:sz w:val="24"/>
          <w:szCs w:val="24"/>
        </w:rPr>
        <w:t xml:space="preserve">  </w:t>
      </w:r>
      <w:r w:rsidRPr="00DF46AF">
        <w:rPr>
          <w:rStyle w:val="Gl"/>
          <w:b w:val="0"/>
          <w:sz w:val="24"/>
          <w:szCs w:val="24"/>
        </w:rPr>
        <w:t xml:space="preserve">” </w:t>
      </w:r>
      <w:proofErr w:type="spellStart"/>
      <w:r w:rsidRPr="00DF46AF">
        <w:rPr>
          <w:sz w:val="24"/>
          <w:szCs w:val="24"/>
        </w:rPr>
        <w:t>nun</w:t>
      </w:r>
      <w:proofErr w:type="spellEnd"/>
      <w:r w:rsidRPr="00DF46AF">
        <w:rPr>
          <w:sz w:val="24"/>
          <w:szCs w:val="24"/>
        </w:rPr>
        <w:t xml:space="preserve"> görüşülmesine geçildi. </w:t>
      </w:r>
    </w:p>
    <w:p w:rsidR="00A35FB5" w:rsidRDefault="00A35FB5" w:rsidP="00A35FB5">
      <w:pPr>
        <w:pStyle w:val="GvdeMetni"/>
        <w:tabs>
          <w:tab w:val="left" w:pos="709"/>
        </w:tabs>
        <w:rPr>
          <w:szCs w:val="24"/>
        </w:rPr>
      </w:pPr>
    </w:p>
    <w:p w:rsidR="00A35FB5" w:rsidRDefault="00A35FB5" w:rsidP="0088426D">
      <w:pPr>
        <w:pStyle w:val="GvdeMetni"/>
        <w:tabs>
          <w:tab w:val="left" w:pos="709"/>
        </w:tabs>
        <w:jc w:val="center"/>
        <w:rPr>
          <w:szCs w:val="24"/>
        </w:rPr>
      </w:pPr>
    </w:p>
    <w:p w:rsidR="0088426D" w:rsidRPr="00F9130F" w:rsidRDefault="0088426D" w:rsidP="0088426D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MAYIS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r>
        <w:t>Toplantısının  2.Birleşimi  (09.05.2025</w:t>
      </w:r>
      <w:r w:rsidRPr="00FA494B">
        <w:t>)</w:t>
      </w:r>
    </w:p>
    <w:p w:rsidR="0088426D" w:rsidRDefault="0088426D" w:rsidP="0088426D">
      <w:pPr>
        <w:rPr>
          <w:b/>
          <w:sz w:val="24"/>
        </w:rPr>
      </w:pPr>
    </w:p>
    <w:p w:rsidR="0088426D" w:rsidRDefault="0088426D" w:rsidP="0088426D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88426D" w:rsidRDefault="0088426D" w:rsidP="0088426D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88426D" w:rsidRDefault="0088426D" w:rsidP="0088426D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</w:rPr>
        <w:t>-3-</w:t>
      </w:r>
    </w:p>
    <w:p w:rsidR="009F6EB1" w:rsidRDefault="009F6EB1" w:rsidP="009F6E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Mehmet </w:t>
      </w:r>
      <w:proofErr w:type="gramStart"/>
      <w:r>
        <w:rPr>
          <w:sz w:val="24"/>
          <w:szCs w:val="24"/>
        </w:rPr>
        <w:t>DELİHASAN : İlgili</w:t>
      </w:r>
      <w:proofErr w:type="gramEnd"/>
      <w:r>
        <w:rPr>
          <w:sz w:val="24"/>
          <w:szCs w:val="24"/>
        </w:rPr>
        <w:t xml:space="preserve"> gündem maddesi  ile ilgili bilgilendirme yaptı. </w:t>
      </w:r>
    </w:p>
    <w:p w:rsidR="009F6EB1" w:rsidRDefault="009F6EB1" w:rsidP="003946E6">
      <w:pPr>
        <w:jc w:val="both"/>
        <w:rPr>
          <w:sz w:val="24"/>
          <w:szCs w:val="24"/>
        </w:rPr>
      </w:pPr>
    </w:p>
    <w:p w:rsidR="003946E6" w:rsidRPr="00DF46AF" w:rsidRDefault="003946E6" w:rsidP="00394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Hüseyin </w:t>
      </w:r>
      <w:proofErr w:type="gramStart"/>
      <w:r>
        <w:rPr>
          <w:sz w:val="24"/>
          <w:szCs w:val="24"/>
        </w:rPr>
        <w:t>COŞKUN : İlgili</w:t>
      </w:r>
      <w:proofErr w:type="gramEnd"/>
      <w:r>
        <w:rPr>
          <w:sz w:val="24"/>
          <w:szCs w:val="24"/>
        </w:rPr>
        <w:t xml:space="preserve"> gündem maddesi ile ilgili bilgi verdi.</w:t>
      </w:r>
    </w:p>
    <w:p w:rsidR="003946E6" w:rsidRDefault="003946E6" w:rsidP="003946E6">
      <w:pPr>
        <w:ind w:hanging="142"/>
        <w:jc w:val="both"/>
        <w:rPr>
          <w:sz w:val="24"/>
          <w:szCs w:val="24"/>
        </w:rPr>
      </w:pPr>
    </w:p>
    <w:p w:rsidR="003946E6" w:rsidRDefault="003946E6" w:rsidP="003946E6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704D6A">
        <w:rPr>
          <w:b/>
          <w:sz w:val="24"/>
          <w:szCs w:val="24"/>
        </w:rPr>
        <w:t xml:space="preserve">Oybirliğiyle </w:t>
      </w:r>
      <w:r w:rsidRPr="00817DA5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  </w:t>
      </w:r>
    </w:p>
    <w:p w:rsidR="003946E6" w:rsidRDefault="003946E6" w:rsidP="003946E6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edildi</w:t>
      </w:r>
      <w:proofErr w:type="gramEnd"/>
      <w:r w:rsidRPr="00817DA5">
        <w:rPr>
          <w:sz w:val="24"/>
          <w:szCs w:val="24"/>
        </w:rPr>
        <w:t>.</w:t>
      </w:r>
    </w:p>
    <w:p w:rsidR="003946E6" w:rsidRDefault="003946E6" w:rsidP="003946E6">
      <w:pPr>
        <w:tabs>
          <w:tab w:val="left" w:pos="-142"/>
        </w:tabs>
        <w:jc w:val="both"/>
        <w:rPr>
          <w:sz w:val="24"/>
          <w:szCs w:val="24"/>
        </w:rPr>
      </w:pPr>
    </w:p>
    <w:p w:rsidR="00040B7F" w:rsidRDefault="00040B7F" w:rsidP="00BD78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6</w:t>
      </w:r>
      <w:r w:rsidRPr="00107888">
        <w:rPr>
          <w:b/>
          <w:sz w:val="24"/>
          <w:szCs w:val="24"/>
        </w:rPr>
        <w:t>. Maddesi olan</w:t>
      </w:r>
      <w:r w:rsidRPr="00D272BD">
        <w:rPr>
          <w:sz w:val="24"/>
          <w:szCs w:val="24"/>
        </w:rPr>
        <w:t xml:space="preserve">; </w:t>
      </w:r>
      <w:r w:rsidRPr="00DF46AF">
        <w:rPr>
          <w:sz w:val="24"/>
          <w:szCs w:val="24"/>
        </w:rPr>
        <w:t>“</w:t>
      </w:r>
      <w:r w:rsidRPr="00040B7F">
        <w:rPr>
          <w:rStyle w:val="Gl"/>
          <w:b w:val="0"/>
          <w:sz w:val="24"/>
          <w:szCs w:val="24"/>
        </w:rPr>
        <w:t xml:space="preserve">Borçlanma Yetkisinin Kullanımına İlişkin Hususlar </w:t>
      </w:r>
      <w:proofErr w:type="spellStart"/>
      <w:r w:rsidRPr="00040B7F">
        <w:rPr>
          <w:rStyle w:val="Gl"/>
          <w:b w:val="0"/>
          <w:sz w:val="24"/>
          <w:szCs w:val="24"/>
        </w:rPr>
        <w:t>hk</w:t>
      </w:r>
      <w:proofErr w:type="spellEnd"/>
      <w:r w:rsidRPr="00040B7F">
        <w:rPr>
          <w:rStyle w:val="Gl"/>
          <w:b w:val="0"/>
          <w:sz w:val="24"/>
          <w:szCs w:val="24"/>
        </w:rPr>
        <w:t>.  Bütçe ve Hukuk Komisyonu müşterek raporu</w:t>
      </w:r>
      <w:r>
        <w:rPr>
          <w:sz w:val="24"/>
          <w:szCs w:val="24"/>
        </w:rPr>
        <w:t xml:space="preserve"> </w:t>
      </w:r>
      <w:r w:rsidRPr="00DF46AF">
        <w:rPr>
          <w:rStyle w:val="Gl"/>
          <w:b w:val="0"/>
          <w:sz w:val="24"/>
          <w:szCs w:val="24"/>
        </w:rPr>
        <w:t xml:space="preserve">” </w:t>
      </w:r>
      <w:proofErr w:type="spellStart"/>
      <w:r w:rsidRPr="00DF46AF">
        <w:rPr>
          <w:sz w:val="24"/>
          <w:szCs w:val="24"/>
        </w:rPr>
        <w:t>nun</w:t>
      </w:r>
      <w:proofErr w:type="spellEnd"/>
      <w:r w:rsidRPr="00DF46AF">
        <w:rPr>
          <w:sz w:val="24"/>
          <w:szCs w:val="24"/>
        </w:rPr>
        <w:t xml:space="preserve"> görüşülmesine geçildi.</w:t>
      </w:r>
    </w:p>
    <w:p w:rsidR="00040B7F" w:rsidRDefault="00040B7F" w:rsidP="00BD78F7">
      <w:pPr>
        <w:jc w:val="both"/>
        <w:rPr>
          <w:sz w:val="24"/>
          <w:szCs w:val="24"/>
        </w:rPr>
      </w:pPr>
    </w:p>
    <w:p w:rsidR="00040B7F" w:rsidRDefault="00040B7F" w:rsidP="00BD78F7">
      <w:pPr>
        <w:jc w:val="both"/>
        <w:rPr>
          <w:sz w:val="24"/>
          <w:szCs w:val="24"/>
        </w:rPr>
      </w:pPr>
      <w:r>
        <w:rPr>
          <w:sz w:val="24"/>
          <w:szCs w:val="24"/>
        </w:rPr>
        <w:t>Meclis Üyesi Ergin DURDU:  İlgili gündem maddesi hakkında görüş belirtti.</w:t>
      </w:r>
    </w:p>
    <w:p w:rsidR="00040B7F" w:rsidRDefault="00040B7F" w:rsidP="00BD78F7">
      <w:pPr>
        <w:jc w:val="both"/>
        <w:rPr>
          <w:sz w:val="24"/>
          <w:szCs w:val="24"/>
        </w:rPr>
      </w:pPr>
    </w:p>
    <w:p w:rsidR="00040B7F" w:rsidRPr="00DF46AF" w:rsidRDefault="00040B7F" w:rsidP="00BD7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Ersin </w:t>
      </w:r>
      <w:proofErr w:type="gramStart"/>
      <w:r>
        <w:rPr>
          <w:sz w:val="24"/>
          <w:szCs w:val="24"/>
        </w:rPr>
        <w:t>ÖZER : İlgili</w:t>
      </w:r>
      <w:proofErr w:type="gramEnd"/>
      <w:r>
        <w:rPr>
          <w:sz w:val="24"/>
          <w:szCs w:val="24"/>
        </w:rPr>
        <w:t xml:space="preserve"> gündem maddesi hakkında bilgi verdi. </w:t>
      </w:r>
      <w:r w:rsidRPr="00DF46AF">
        <w:rPr>
          <w:sz w:val="24"/>
          <w:szCs w:val="24"/>
        </w:rPr>
        <w:t xml:space="preserve"> </w:t>
      </w:r>
    </w:p>
    <w:p w:rsidR="00040B7F" w:rsidRDefault="00040B7F" w:rsidP="00BD78F7">
      <w:pPr>
        <w:ind w:hanging="142"/>
        <w:jc w:val="both"/>
        <w:rPr>
          <w:sz w:val="24"/>
          <w:szCs w:val="24"/>
        </w:rPr>
      </w:pPr>
    </w:p>
    <w:p w:rsidR="00040B7F" w:rsidRDefault="00040B7F" w:rsidP="00BD78F7">
      <w:pPr>
        <w:tabs>
          <w:tab w:val="left" w:pos="-142"/>
        </w:tabs>
        <w:ind w:left="-142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704D6A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 xml:space="preserve">çokluğuyla </w:t>
      </w:r>
      <w:r w:rsidRPr="00704D6A">
        <w:rPr>
          <w:b/>
          <w:sz w:val="24"/>
          <w:szCs w:val="24"/>
        </w:rPr>
        <w:t xml:space="preserve"> </w:t>
      </w:r>
    </w:p>
    <w:p w:rsidR="00C86ED8" w:rsidRDefault="00040B7F" w:rsidP="00BD78F7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 w:rsidRPr="00817DA5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ed</w:t>
      </w:r>
      <w:r w:rsidRPr="00817DA5">
        <w:rPr>
          <w:sz w:val="24"/>
          <w:szCs w:val="24"/>
        </w:rPr>
        <w:t>ildi</w:t>
      </w:r>
      <w:proofErr w:type="gramEnd"/>
      <w:r w:rsidRPr="00817DA5">
        <w:rPr>
          <w:sz w:val="24"/>
          <w:szCs w:val="24"/>
        </w:rPr>
        <w:t>.</w:t>
      </w:r>
    </w:p>
    <w:p w:rsidR="008E1BD2" w:rsidRDefault="008E1BD2" w:rsidP="00BD78F7">
      <w:pPr>
        <w:jc w:val="both"/>
        <w:rPr>
          <w:sz w:val="24"/>
          <w:szCs w:val="24"/>
        </w:rPr>
      </w:pPr>
    </w:p>
    <w:p w:rsidR="008E1BD2" w:rsidRDefault="008E1BD2" w:rsidP="00BD78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7</w:t>
      </w:r>
      <w:r w:rsidRPr="00107888">
        <w:rPr>
          <w:b/>
          <w:sz w:val="24"/>
          <w:szCs w:val="24"/>
        </w:rPr>
        <w:t>. Maddesi olan</w:t>
      </w:r>
      <w:r w:rsidRPr="00D272BD">
        <w:rPr>
          <w:sz w:val="24"/>
          <w:szCs w:val="24"/>
        </w:rPr>
        <w:t xml:space="preserve">; </w:t>
      </w:r>
      <w:r w:rsidRPr="00DF46AF">
        <w:rPr>
          <w:sz w:val="24"/>
          <w:szCs w:val="24"/>
        </w:rPr>
        <w:t>“</w:t>
      </w:r>
      <w:r w:rsidRPr="008E1BD2">
        <w:rPr>
          <w:rStyle w:val="Gl"/>
          <w:b w:val="0"/>
          <w:sz w:val="24"/>
          <w:szCs w:val="24"/>
        </w:rPr>
        <w:t xml:space="preserve">Almanya’nın </w:t>
      </w:r>
      <w:proofErr w:type="spellStart"/>
      <w:r w:rsidRPr="008E1BD2">
        <w:rPr>
          <w:rStyle w:val="Gl"/>
          <w:b w:val="0"/>
          <w:sz w:val="24"/>
          <w:szCs w:val="24"/>
        </w:rPr>
        <w:t>Aachen</w:t>
      </w:r>
      <w:proofErr w:type="spellEnd"/>
      <w:r w:rsidRPr="008E1BD2">
        <w:rPr>
          <w:rStyle w:val="Gl"/>
          <w:b w:val="0"/>
          <w:sz w:val="24"/>
          <w:szCs w:val="24"/>
        </w:rPr>
        <w:t xml:space="preserve"> şehrinde düzenlenecek olan Uluslararası </w:t>
      </w:r>
      <w:proofErr w:type="spellStart"/>
      <w:r w:rsidRPr="008E1BD2">
        <w:rPr>
          <w:rStyle w:val="Gl"/>
          <w:b w:val="0"/>
          <w:sz w:val="24"/>
          <w:szCs w:val="24"/>
        </w:rPr>
        <w:t>Şarlman</w:t>
      </w:r>
      <w:proofErr w:type="spellEnd"/>
      <w:r w:rsidRPr="008E1BD2">
        <w:rPr>
          <w:rStyle w:val="Gl"/>
          <w:b w:val="0"/>
          <w:sz w:val="24"/>
          <w:szCs w:val="24"/>
        </w:rPr>
        <w:t xml:space="preserve"> Ödül </w:t>
      </w:r>
      <w:proofErr w:type="gramStart"/>
      <w:r w:rsidRPr="008E1BD2">
        <w:rPr>
          <w:rStyle w:val="Gl"/>
          <w:b w:val="0"/>
          <w:sz w:val="24"/>
          <w:szCs w:val="24"/>
        </w:rPr>
        <w:t>Törenine  Belediye</w:t>
      </w:r>
      <w:proofErr w:type="gramEnd"/>
      <w:r w:rsidRPr="008E1BD2">
        <w:rPr>
          <w:rStyle w:val="Gl"/>
          <w:b w:val="0"/>
          <w:sz w:val="24"/>
          <w:szCs w:val="24"/>
        </w:rPr>
        <w:t xml:space="preserve"> Başkanımız Mustafa Oktay AKSU’ </w:t>
      </w:r>
      <w:proofErr w:type="spellStart"/>
      <w:r w:rsidRPr="008E1BD2">
        <w:rPr>
          <w:rStyle w:val="Gl"/>
          <w:b w:val="0"/>
          <w:sz w:val="24"/>
          <w:szCs w:val="24"/>
        </w:rPr>
        <w:t>nun</w:t>
      </w:r>
      <w:proofErr w:type="spellEnd"/>
      <w:r w:rsidRPr="008E1BD2">
        <w:rPr>
          <w:rStyle w:val="Gl"/>
          <w:b w:val="0"/>
          <w:sz w:val="24"/>
          <w:szCs w:val="24"/>
        </w:rPr>
        <w:t xml:space="preserve"> katılımı </w:t>
      </w:r>
      <w:proofErr w:type="spellStart"/>
      <w:r w:rsidRPr="008E1BD2">
        <w:rPr>
          <w:rStyle w:val="Gl"/>
          <w:b w:val="0"/>
          <w:sz w:val="24"/>
          <w:szCs w:val="24"/>
        </w:rPr>
        <w:t>hk</w:t>
      </w:r>
      <w:proofErr w:type="spellEnd"/>
      <w:r w:rsidRPr="008E1BD2">
        <w:rPr>
          <w:rStyle w:val="Gl"/>
          <w:b w:val="0"/>
          <w:sz w:val="24"/>
          <w:szCs w:val="24"/>
        </w:rPr>
        <w:t xml:space="preserve">. Bütçe – Avrupa </w:t>
      </w:r>
      <w:proofErr w:type="gramStart"/>
      <w:r w:rsidRPr="008E1BD2">
        <w:rPr>
          <w:rStyle w:val="Gl"/>
          <w:b w:val="0"/>
          <w:sz w:val="24"/>
          <w:szCs w:val="24"/>
        </w:rPr>
        <w:t>Birliği  ve</w:t>
      </w:r>
      <w:proofErr w:type="gramEnd"/>
      <w:r w:rsidRPr="008E1BD2">
        <w:rPr>
          <w:rStyle w:val="Gl"/>
          <w:b w:val="0"/>
          <w:sz w:val="24"/>
          <w:szCs w:val="24"/>
        </w:rPr>
        <w:t xml:space="preserve"> Dış İlişkiler Komisyonu müşterek raporu</w:t>
      </w:r>
      <w:r w:rsidRPr="00DF46AF">
        <w:rPr>
          <w:rStyle w:val="Gl"/>
          <w:b w:val="0"/>
          <w:sz w:val="24"/>
          <w:szCs w:val="24"/>
        </w:rPr>
        <w:t xml:space="preserve">” </w:t>
      </w:r>
      <w:proofErr w:type="spellStart"/>
      <w:r w:rsidRPr="00DF46AF">
        <w:rPr>
          <w:sz w:val="24"/>
          <w:szCs w:val="24"/>
        </w:rPr>
        <w:t>nun</w:t>
      </w:r>
      <w:proofErr w:type="spellEnd"/>
      <w:r w:rsidRPr="00DF46AF">
        <w:rPr>
          <w:sz w:val="24"/>
          <w:szCs w:val="24"/>
        </w:rPr>
        <w:t xml:space="preserve"> görüşülmesine geçildi. </w:t>
      </w:r>
    </w:p>
    <w:p w:rsidR="00C213B5" w:rsidRDefault="00C213B5" w:rsidP="00BD78F7">
      <w:pPr>
        <w:jc w:val="both"/>
        <w:rPr>
          <w:sz w:val="24"/>
          <w:szCs w:val="24"/>
        </w:rPr>
      </w:pPr>
    </w:p>
    <w:p w:rsidR="00C213B5" w:rsidRDefault="00445A37" w:rsidP="00BD7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Abdullah Erol </w:t>
      </w:r>
      <w:proofErr w:type="gramStart"/>
      <w:r>
        <w:rPr>
          <w:sz w:val="24"/>
          <w:szCs w:val="24"/>
        </w:rPr>
        <w:t>AKKUŞ :  İlgili</w:t>
      </w:r>
      <w:proofErr w:type="gramEnd"/>
      <w:r>
        <w:rPr>
          <w:sz w:val="24"/>
          <w:szCs w:val="24"/>
        </w:rPr>
        <w:t xml:space="preserve"> gündem maddesi hakkında görüş belirtti. </w:t>
      </w:r>
    </w:p>
    <w:p w:rsidR="00445A37" w:rsidRDefault="00445A37" w:rsidP="00BD78F7">
      <w:pPr>
        <w:jc w:val="both"/>
        <w:rPr>
          <w:sz w:val="24"/>
          <w:szCs w:val="24"/>
        </w:rPr>
      </w:pPr>
    </w:p>
    <w:p w:rsidR="008E1BD2" w:rsidRDefault="008E1BD2" w:rsidP="00BD78F7">
      <w:pPr>
        <w:tabs>
          <w:tab w:val="left" w:pos="-142"/>
        </w:tabs>
        <w:ind w:left="-142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>
        <w:rPr>
          <w:b/>
          <w:sz w:val="24"/>
          <w:szCs w:val="24"/>
        </w:rPr>
        <w:t>Oyçokluğuyla</w:t>
      </w:r>
      <w:r w:rsidRPr="00704D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445A37" w:rsidRDefault="008E1BD2" w:rsidP="00BD78F7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kabul</w:t>
      </w:r>
      <w:proofErr w:type="gramEnd"/>
      <w:r w:rsidRPr="00817DA5">
        <w:rPr>
          <w:sz w:val="24"/>
          <w:szCs w:val="24"/>
        </w:rPr>
        <w:t xml:space="preserve"> edildi.</w:t>
      </w:r>
    </w:p>
    <w:p w:rsidR="00445A37" w:rsidRDefault="00445A37" w:rsidP="00BD78F7">
      <w:pPr>
        <w:jc w:val="both"/>
        <w:rPr>
          <w:sz w:val="24"/>
          <w:szCs w:val="24"/>
        </w:rPr>
      </w:pPr>
    </w:p>
    <w:p w:rsidR="00445A37" w:rsidRPr="00445A37" w:rsidRDefault="00445A37" w:rsidP="00BD78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8</w:t>
      </w:r>
      <w:r w:rsidRPr="00107888">
        <w:rPr>
          <w:b/>
          <w:sz w:val="24"/>
          <w:szCs w:val="24"/>
        </w:rPr>
        <w:t>. Maddesi olan</w:t>
      </w:r>
      <w:r w:rsidRPr="00D272BD">
        <w:rPr>
          <w:sz w:val="24"/>
          <w:szCs w:val="24"/>
        </w:rPr>
        <w:t xml:space="preserve">; </w:t>
      </w:r>
      <w:r w:rsidRPr="00DF46AF">
        <w:rPr>
          <w:sz w:val="24"/>
          <w:szCs w:val="24"/>
        </w:rPr>
        <w:t>“</w:t>
      </w:r>
      <w:r w:rsidRPr="00445A37">
        <w:rPr>
          <w:rStyle w:val="Gl"/>
          <w:b w:val="0"/>
          <w:sz w:val="24"/>
          <w:szCs w:val="24"/>
        </w:rPr>
        <w:t xml:space="preserve">Çocuk Oyun ve Etkinlik Merkezi Açılması ve İsim verilmesi </w:t>
      </w:r>
      <w:proofErr w:type="spellStart"/>
      <w:r w:rsidRPr="00445A37">
        <w:rPr>
          <w:rStyle w:val="Gl"/>
          <w:b w:val="0"/>
          <w:sz w:val="24"/>
          <w:szCs w:val="24"/>
        </w:rPr>
        <w:t>hk</w:t>
      </w:r>
      <w:proofErr w:type="spellEnd"/>
      <w:r w:rsidRPr="00445A37">
        <w:rPr>
          <w:rStyle w:val="Gl"/>
          <w:b w:val="0"/>
          <w:sz w:val="24"/>
          <w:szCs w:val="24"/>
        </w:rPr>
        <w:t xml:space="preserve">. Hukuk – Çevre </w:t>
      </w:r>
      <w:proofErr w:type="gramStart"/>
      <w:r w:rsidRPr="00445A37">
        <w:rPr>
          <w:rStyle w:val="Gl"/>
          <w:b w:val="0"/>
          <w:sz w:val="24"/>
          <w:szCs w:val="24"/>
        </w:rPr>
        <w:t>ve  Sağlık</w:t>
      </w:r>
      <w:proofErr w:type="gramEnd"/>
      <w:r w:rsidRPr="00445A37">
        <w:rPr>
          <w:rStyle w:val="Gl"/>
          <w:b w:val="0"/>
          <w:sz w:val="24"/>
          <w:szCs w:val="24"/>
        </w:rPr>
        <w:t xml:space="preserve"> – Kadın ve Aile Komisyonu müşterek raporu</w:t>
      </w:r>
      <w:r w:rsidRPr="00445A37">
        <w:rPr>
          <w:sz w:val="24"/>
          <w:szCs w:val="24"/>
        </w:rPr>
        <w:t xml:space="preserve"> </w:t>
      </w:r>
      <w:r w:rsidRPr="00445A37">
        <w:rPr>
          <w:rStyle w:val="Gl"/>
          <w:b w:val="0"/>
          <w:sz w:val="24"/>
          <w:szCs w:val="24"/>
        </w:rPr>
        <w:t xml:space="preserve">” </w:t>
      </w:r>
      <w:proofErr w:type="spellStart"/>
      <w:r w:rsidRPr="00445A37"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</w:t>
      </w:r>
      <w:r w:rsidRPr="00445A37">
        <w:rPr>
          <w:sz w:val="24"/>
          <w:szCs w:val="24"/>
        </w:rPr>
        <w:t xml:space="preserve">görüşülmesine geçildi. </w:t>
      </w:r>
    </w:p>
    <w:p w:rsidR="00445A37" w:rsidRDefault="00445A37" w:rsidP="00BD78F7">
      <w:pPr>
        <w:jc w:val="both"/>
        <w:rPr>
          <w:sz w:val="24"/>
          <w:szCs w:val="24"/>
        </w:rPr>
      </w:pPr>
    </w:p>
    <w:p w:rsidR="00445A37" w:rsidRDefault="00445A37" w:rsidP="00BD78F7">
      <w:pPr>
        <w:tabs>
          <w:tab w:val="left" w:pos="-142"/>
        </w:tabs>
        <w:ind w:left="-142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>
        <w:rPr>
          <w:b/>
          <w:sz w:val="24"/>
          <w:szCs w:val="24"/>
        </w:rPr>
        <w:t>Oybirliğiyle</w:t>
      </w:r>
      <w:r w:rsidRPr="00704D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445A37" w:rsidRDefault="00445A37" w:rsidP="00BD78F7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kabul</w:t>
      </w:r>
      <w:proofErr w:type="gramEnd"/>
      <w:r w:rsidRPr="00817DA5">
        <w:rPr>
          <w:sz w:val="24"/>
          <w:szCs w:val="24"/>
        </w:rPr>
        <w:t xml:space="preserve"> edildi.</w:t>
      </w:r>
    </w:p>
    <w:p w:rsidR="00445A37" w:rsidRDefault="00445A37" w:rsidP="00BD78F7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E278AD" w:rsidRDefault="00445A37" w:rsidP="00E278AD">
      <w:pPr>
        <w:rPr>
          <w:rStyle w:val="Gl"/>
          <w:b w:val="0"/>
          <w:sz w:val="24"/>
          <w:szCs w:val="24"/>
        </w:rPr>
      </w:pPr>
      <w:r>
        <w:rPr>
          <w:szCs w:val="24"/>
        </w:rPr>
        <w:t xml:space="preserve"> </w:t>
      </w:r>
      <w:r>
        <w:rPr>
          <w:b/>
          <w:sz w:val="24"/>
          <w:szCs w:val="24"/>
        </w:rPr>
        <w:t>Gündemin 9</w:t>
      </w:r>
      <w:r w:rsidRPr="00107888">
        <w:rPr>
          <w:b/>
          <w:sz w:val="24"/>
          <w:szCs w:val="24"/>
        </w:rPr>
        <w:t>. Maddesi olan</w:t>
      </w:r>
      <w:r w:rsidRPr="00D272BD">
        <w:rPr>
          <w:sz w:val="24"/>
          <w:szCs w:val="24"/>
        </w:rPr>
        <w:t xml:space="preserve">; </w:t>
      </w:r>
      <w:r w:rsidRPr="00DF46AF">
        <w:rPr>
          <w:sz w:val="24"/>
          <w:szCs w:val="24"/>
        </w:rPr>
        <w:t>“</w:t>
      </w:r>
      <w:r w:rsidR="00E278AD" w:rsidRPr="00E278AD">
        <w:rPr>
          <w:rStyle w:val="Gl"/>
          <w:b w:val="0"/>
          <w:sz w:val="24"/>
          <w:szCs w:val="24"/>
        </w:rPr>
        <w:t xml:space="preserve">Çocuk Oyun ve Etkinlik Merkezi Yönetmeliği </w:t>
      </w:r>
      <w:proofErr w:type="spellStart"/>
      <w:r w:rsidR="00E278AD" w:rsidRPr="00E278AD">
        <w:rPr>
          <w:rStyle w:val="Gl"/>
          <w:b w:val="0"/>
          <w:sz w:val="24"/>
          <w:szCs w:val="24"/>
        </w:rPr>
        <w:t>hk</w:t>
      </w:r>
      <w:proofErr w:type="spellEnd"/>
      <w:r w:rsidR="00E278AD" w:rsidRPr="00E278AD">
        <w:rPr>
          <w:rStyle w:val="Gl"/>
          <w:b w:val="0"/>
          <w:sz w:val="24"/>
          <w:szCs w:val="24"/>
        </w:rPr>
        <w:t xml:space="preserve">.  Hukuk – </w:t>
      </w:r>
      <w:r w:rsidR="00E278AD">
        <w:rPr>
          <w:rStyle w:val="Gl"/>
          <w:b w:val="0"/>
          <w:sz w:val="24"/>
          <w:szCs w:val="24"/>
        </w:rPr>
        <w:t xml:space="preserve"> </w:t>
      </w:r>
    </w:p>
    <w:p w:rsidR="00E278AD" w:rsidRDefault="00E278AD" w:rsidP="00E278AD">
      <w:pPr>
        <w:rPr>
          <w:sz w:val="24"/>
          <w:szCs w:val="24"/>
        </w:rPr>
      </w:pPr>
      <w:r>
        <w:rPr>
          <w:rStyle w:val="Gl"/>
          <w:b w:val="0"/>
          <w:sz w:val="24"/>
          <w:szCs w:val="24"/>
        </w:rPr>
        <w:t xml:space="preserve"> </w:t>
      </w:r>
      <w:bookmarkStart w:id="0" w:name="_GoBack"/>
      <w:bookmarkEnd w:id="0"/>
      <w:r w:rsidRPr="00E278AD">
        <w:rPr>
          <w:rStyle w:val="Gl"/>
          <w:b w:val="0"/>
          <w:sz w:val="24"/>
          <w:szCs w:val="24"/>
        </w:rPr>
        <w:t xml:space="preserve">Çevre ve Sağlık – </w:t>
      </w:r>
      <w:proofErr w:type="gramStart"/>
      <w:r w:rsidRPr="00E278AD">
        <w:rPr>
          <w:rStyle w:val="Gl"/>
          <w:b w:val="0"/>
          <w:sz w:val="24"/>
          <w:szCs w:val="24"/>
        </w:rPr>
        <w:t>Kadın   ve</w:t>
      </w:r>
      <w:proofErr w:type="gramEnd"/>
      <w:r w:rsidRPr="00E278AD">
        <w:rPr>
          <w:rStyle w:val="Gl"/>
          <w:b w:val="0"/>
          <w:sz w:val="24"/>
          <w:szCs w:val="24"/>
        </w:rPr>
        <w:t xml:space="preserve"> Aile Komisyonu müşterek raporu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görüşülmesine geçildi. </w:t>
      </w:r>
    </w:p>
    <w:p w:rsidR="00E278AD" w:rsidRDefault="00E278AD" w:rsidP="00E278AD">
      <w:pPr>
        <w:rPr>
          <w:sz w:val="24"/>
          <w:szCs w:val="24"/>
        </w:rPr>
      </w:pPr>
    </w:p>
    <w:p w:rsidR="00445A37" w:rsidRPr="00E278AD" w:rsidRDefault="00445A37" w:rsidP="00E278AD">
      <w:pPr>
        <w:rPr>
          <w:bCs/>
          <w:sz w:val="24"/>
          <w:szCs w:val="24"/>
        </w:rPr>
      </w:pPr>
      <w:r w:rsidRPr="00817DA5">
        <w:rPr>
          <w:sz w:val="24"/>
          <w:szCs w:val="24"/>
        </w:rPr>
        <w:t xml:space="preserve"> </w:t>
      </w:r>
      <w:r w:rsidR="00E278AD">
        <w:rPr>
          <w:sz w:val="24"/>
          <w:szCs w:val="24"/>
        </w:rPr>
        <w:t xml:space="preserve">Müşterek Komisyon raporu; </w:t>
      </w:r>
      <w:r w:rsidRPr="00817DA5">
        <w:rPr>
          <w:sz w:val="24"/>
          <w:szCs w:val="24"/>
        </w:rPr>
        <w:t xml:space="preserve">Komisyonlardan geldiği şekliyle oya sunuldu. </w:t>
      </w:r>
      <w:r>
        <w:rPr>
          <w:b/>
          <w:sz w:val="24"/>
          <w:szCs w:val="24"/>
        </w:rPr>
        <w:t>Oybirliğiyle</w:t>
      </w:r>
      <w:r w:rsidRPr="00704D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3946E6" w:rsidRDefault="00445A37" w:rsidP="00B22133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kabul</w:t>
      </w:r>
      <w:proofErr w:type="gramEnd"/>
      <w:r w:rsidRPr="00817DA5">
        <w:rPr>
          <w:sz w:val="24"/>
          <w:szCs w:val="24"/>
        </w:rPr>
        <w:t xml:space="preserve"> edildi.</w:t>
      </w:r>
    </w:p>
    <w:p w:rsidR="003946E6" w:rsidRDefault="003946E6" w:rsidP="00122894">
      <w:pPr>
        <w:tabs>
          <w:tab w:val="left" w:pos="-142"/>
        </w:tabs>
        <w:jc w:val="both"/>
        <w:rPr>
          <w:sz w:val="24"/>
          <w:szCs w:val="24"/>
        </w:rPr>
      </w:pPr>
    </w:p>
    <w:p w:rsidR="00EE15DB" w:rsidRPr="00817DA5" w:rsidRDefault="00EE15DB" w:rsidP="00122894">
      <w:pPr>
        <w:tabs>
          <w:tab w:val="left" w:pos="-142"/>
        </w:tabs>
        <w:jc w:val="both"/>
        <w:rPr>
          <w:sz w:val="24"/>
          <w:szCs w:val="24"/>
        </w:rPr>
      </w:pPr>
      <w:r w:rsidRPr="00817DA5">
        <w:rPr>
          <w:sz w:val="24"/>
          <w:szCs w:val="24"/>
        </w:rPr>
        <w:t>Gündemde görüşülecek başka</w:t>
      </w:r>
      <w:r w:rsidR="000C18B7" w:rsidRPr="00817DA5">
        <w:rPr>
          <w:sz w:val="24"/>
          <w:szCs w:val="24"/>
        </w:rPr>
        <w:t xml:space="preserve"> </w:t>
      </w:r>
      <w:r w:rsidRPr="00817DA5">
        <w:rPr>
          <w:sz w:val="24"/>
          <w:szCs w:val="24"/>
        </w:rPr>
        <w:t>konu kalmadığın</w:t>
      </w:r>
      <w:r w:rsidR="005802A6">
        <w:rPr>
          <w:sz w:val="24"/>
          <w:szCs w:val="24"/>
        </w:rPr>
        <w:t xml:space="preserve">dan Tutanak özetinin okunmuş </w:t>
      </w:r>
      <w:r w:rsidRPr="00817DA5">
        <w:rPr>
          <w:sz w:val="24"/>
          <w:szCs w:val="24"/>
        </w:rPr>
        <w:t>sayılması öner</w:t>
      </w:r>
      <w:r w:rsidR="00065F1F" w:rsidRPr="00817DA5">
        <w:rPr>
          <w:sz w:val="24"/>
          <w:szCs w:val="24"/>
        </w:rPr>
        <w:t>il</w:t>
      </w:r>
      <w:r w:rsidRPr="00817DA5">
        <w:rPr>
          <w:sz w:val="24"/>
          <w:szCs w:val="24"/>
        </w:rPr>
        <w:t xml:space="preserve">di. Öneri oya sunuldu. Oybirliğiyle kabul edildi. Okunmuş sayılan tutanak özeti oya sunuldu. Oybirliğiyle kabul edildi. </w:t>
      </w:r>
    </w:p>
    <w:p w:rsidR="00EE15DB" w:rsidRPr="00817DA5" w:rsidRDefault="00EE15DB" w:rsidP="00122894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9F6EB1" w:rsidRDefault="00024369" w:rsidP="009F6EB1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E76" w:rsidRPr="00817DA5">
        <w:rPr>
          <w:sz w:val="24"/>
          <w:szCs w:val="24"/>
        </w:rPr>
        <w:t>0</w:t>
      </w:r>
      <w:r w:rsidR="00B2213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gramStart"/>
      <w:r w:rsidR="00B22133">
        <w:rPr>
          <w:sz w:val="24"/>
          <w:szCs w:val="24"/>
        </w:rPr>
        <w:t>Haziran</w:t>
      </w:r>
      <w:r w:rsidR="00F970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E15DB" w:rsidRPr="00817DA5">
        <w:rPr>
          <w:sz w:val="24"/>
          <w:szCs w:val="24"/>
        </w:rPr>
        <w:t>20</w:t>
      </w:r>
      <w:r w:rsidR="00783E76" w:rsidRPr="00817DA5">
        <w:rPr>
          <w:sz w:val="24"/>
          <w:szCs w:val="24"/>
        </w:rPr>
        <w:t>2</w:t>
      </w:r>
      <w:r w:rsidR="007073DD">
        <w:rPr>
          <w:sz w:val="24"/>
          <w:szCs w:val="24"/>
        </w:rPr>
        <w:t>5</w:t>
      </w:r>
      <w:proofErr w:type="gramEnd"/>
      <w:r w:rsidR="00EE15DB" w:rsidRPr="00817DA5">
        <w:rPr>
          <w:sz w:val="24"/>
          <w:szCs w:val="24"/>
        </w:rPr>
        <w:t xml:space="preserve"> </w:t>
      </w:r>
      <w:r w:rsidR="00A756B5">
        <w:rPr>
          <w:sz w:val="24"/>
          <w:szCs w:val="24"/>
        </w:rPr>
        <w:t>Pazartesi</w:t>
      </w:r>
      <w:r w:rsidR="00276888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günü saat</w:t>
      </w:r>
      <w:r w:rsidR="00EE15DB" w:rsidRPr="00817DA5">
        <w:rPr>
          <w:sz w:val="24"/>
          <w:szCs w:val="24"/>
        </w:rPr>
        <w:t xml:space="preserve"> 10:</w:t>
      </w:r>
      <w:r w:rsidR="007852CF" w:rsidRPr="00817DA5">
        <w:rPr>
          <w:sz w:val="24"/>
          <w:szCs w:val="24"/>
        </w:rPr>
        <w:t>00’da toplanmak üzere</w:t>
      </w:r>
      <w:r w:rsidR="00EE15DB" w:rsidRPr="00817DA5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oturuma son</w:t>
      </w:r>
      <w:r w:rsidR="00EE15DB" w:rsidRPr="00817DA5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v</w:t>
      </w:r>
      <w:r w:rsidR="00EE15DB" w:rsidRPr="00817DA5">
        <w:rPr>
          <w:sz w:val="24"/>
          <w:szCs w:val="24"/>
        </w:rPr>
        <w:t xml:space="preserve">erildi.  </w:t>
      </w:r>
    </w:p>
    <w:p w:rsidR="00002A1D" w:rsidRDefault="00002A1D" w:rsidP="009F6EB1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C57E80" w:rsidRDefault="007965B8" w:rsidP="009F6EB1">
      <w:pPr>
        <w:tabs>
          <w:tab w:val="left" w:pos="-142"/>
        </w:tabs>
        <w:ind w:left="-142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67A5">
        <w:rPr>
          <w:sz w:val="24"/>
          <w:szCs w:val="24"/>
        </w:rPr>
        <w:t xml:space="preserve"> </w:t>
      </w:r>
      <w:r w:rsidR="007C36D9" w:rsidRPr="007B1831">
        <w:rPr>
          <w:b/>
          <w:sz w:val="24"/>
          <w:szCs w:val="24"/>
        </w:rPr>
        <w:t xml:space="preserve"> </w:t>
      </w:r>
      <w:r w:rsidR="007073DD">
        <w:rPr>
          <w:b/>
          <w:sz w:val="24"/>
          <w:szCs w:val="24"/>
        </w:rPr>
        <w:t>Meltem YÜCEL PİR</w:t>
      </w:r>
      <w:r w:rsidR="007073DD">
        <w:rPr>
          <w:b/>
          <w:sz w:val="24"/>
          <w:szCs w:val="24"/>
        </w:rPr>
        <w:tab/>
        <w:t xml:space="preserve"> Sunay SEVİNÇ                   </w:t>
      </w:r>
      <w:r w:rsidR="00385753">
        <w:rPr>
          <w:b/>
          <w:sz w:val="24"/>
          <w:szCs w:val="24"/>
        </w:rPr>
        <w:t xml:space="preserve">      </w:t>
      </w:r>
      <w:proofErr w:type="spellStart"/>
      <w:r w:rsidR="00B22133">
        <w:rPr>
          <w:b/>
          <w:sz w:val="24"/>
          <w:szCs w:val="24"/>
        </w:rPr>
        <w:t>Nilgül</w:t>
      </w:r>
      <w:proofErr w:type="spellEnd"/>
      <w:r w:rsidR="00B22133">
        <w:rPr>
          <w:b/>
          <w:sz w:val="24"/>
          <w:szCs w:val="24"/>
        </w:rPr>
        <w:t xml:space="preserve"> GÜNERİ</w:t>
      </w:r>
    </w:p>
    <w:p w:rsidR="009B25CA" w:rsidRPr="007B1831" w:rsidRDefault="00C57E80" w:rsidP="009F6EB1">
      <w:pPr>
        <w:ind w:left="-18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073D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CA735E" w:rsidRPr="007B1831">
        <w:rPr>
          <w:b/>
          <w:sz w:val="24"/>
          <w:szCs w:val="24"/>
        </w:rPr>
        <w:t xml:space="preserve"> </w:t>
      </w:r>
      <w:r w:rsidR="008A0CEF">
        <w:rPr>
          <w:b/>
          <w:sz w:val="24"/>
          <w:szCs w:val="24"/>
        </w:rPr>
        <w:t>Meclis Başkan V.</w:t>
      </w:r>
      <w:r>
        <w:rPr>
          <w:b/>
          <w:sz w:val="24"/>
          <w:szCs w:val="24"/>
        </w:rPr>
        <w:t xml:space="preserve">        </w:t>
      </w:r>
      <w:r w:rsidR="00CA735E" w:rsidRPr="007B1831">
        <w:rPr>
          <w:b/>
          <w:sz w:val="24"/>
          <w:szCs w:val="24"/>
        </w:rPr>
        <w:t xml:space="preserve"> </w:t>
      </w:r>
      <w:r w:rsidR="00270EB0" w:rsidRPr="007B1831">
        <w:rPr>
          <w:b/>
          <w:sz w:val="24"/>
          <w:szCs w:val="24"/>
        </w:rPr>
        <w:t xml:space="preserve">    </w:t>
      </w:r>
      <w:r w:rsidR="00C85170" w:rsidRPr="007B1831">
        <w:rPr>
          <w:b/>
          <w:sz w:val="24"/>
          <w:szCs w:val="24"/>
        </w:rPr>
        <w:t xml:space="preserve">  </w:t>
      </w:r>
      <w:r w:rsidR="007057D0">
        <w:rPr>
          <w:b/>
          <w:sz w:val="24"/>
          <w:szCs w:val="24"/>
        </w:rPr>
        <w:t xml:space="preserve">    </w:t>
      </w:r>
      <w:r w:rsidR="006078FC">
        <w:rPr>
          <w:b/>
          <w:sz w:val="24"/>
          <w:szCs w:val="24"/>
        </w:rPr>
        <w:t xml:space="preserve"> </w:t>
      </w:r>
      <w:r w:rsidR="00C85170" w:rsidRPr="007B1831">
        <w:rPr>
          <w:b/>
          <w:sz w:val="24"/>
          <w:szCs w:val="24"/>
        </w:rPr>
        <w:t xml:space="preserve">   </w:t>
      </w:r>
      <w:r w:rsidR="00E40FFF" w:rsidRPr="007B1831">
        <w:rPr>
          <w:b/>
          <w:sz w:val="24"/>
          <w:szCs w:val="24"/>
        </w:rPr>
        <w:t xml:space="preserve"> </w:t>
      </w:r>
      <w:proofErr w:type="gramStart"/>
      <w:r w:rsidR="00270EB0" w:rsidRPr="007B1831">
        <w:rPr>
          <w:b/>
          <w:sz w:val="24"/>
          <w:szCs w:val="24"/>
        </w:rPr>
        <w:t>Katip</w:t>
      </w:r>
      <w:proofErr w:type="gramEnd"/>
      <w:r w:rsidR="00270EB0" w:rsidRPr="007B1831">
        <w:rPr>
          <w:b/>
          <w:sz w:val="24"/>
          <w:szCs w:val="24"/>
        </w:rPr>
        <w:t xml:space="preserve"> </w:t>
      </w:r>
      <w:r w:rsidR="009B25CA"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       </w:t>
      </w:r>
      <w:r w:rsidR="006078FC">
        <w:rPr>
          <w:b/>
          <w:sz w:val="24"/>
          <w:szCs w:val="24"/>
        </w:rPr>
        <w:t xml:space="preserve">  </w:t>
      </w:r>
      <w:r w:rsidR="00DC2608" w:rsidRPr="007B1831">
        <w:rPr>
          <w:b/>
          <w:sz w:val="24"/>
          <w:szCs w:val="24"/>
        </w:rPr>
        <w:t xml:space="preserve">         </w:t>
      </w:r>
      <w:r w:rsidR="00C85170" w:rsidRPr="007B1831">
        <w:rPr>
          <w:b/>
          <w:sz w:val="24"/>
          <w:szCs w:val="24"/>
        </w:rPr>
        <w:t xml:space="preserve"> </w:t>
      </w:r>
      <w:r w:rsidR="005D445E">
        <w:rPr>
          <w:b/>
          <w:sz w:val="24"/>
          <w:szCs w:val="24"/>
        </w:rPr>
        <w:t xml:space="preserve">  </w:t>
      </w:r>
      <w:r w:rsidR="00C85170" w:rsidRPr="007B1831">
        <w:rPr>
          <w:b/>
          <w:sz w:val="24"/>
          <w:szCs w:val="24"/>
        </w:rPr>
        <w:t xml:space="preserve">  </w:t>
      </w:r>
      <w:r w:rsidR="00DC2608" w:rsidRPr="007B1831">
        <w:rPr>
          <w:b/>
          <w:sz w:val="24"/>
          <w:szCs w:val="24"/>
        </w:rPr>
        <w:t xml:space="preserve">     </w:t>
      </w:r>
      <w:r w:rsidR="00706C70">
        <w:rPr>
          <w:b/>
          <w:sz w:val="24"/>
          <w:szCs w:val="24"/>
        </w:rPr>
        <w:t xml:space="preserve"> </w:t>
      </w:r>
      <w:proofErr w:type="spellStart"/>
      <w:r w:rsidR="009B25CA" w:rsidRPr="007B1831">
        <w:rPr>
          <w:b/>
          <w:sz w:val="24"/>
          <w:szCs w:val="24"/>
        </w:rPr>
        <w:t>Katip</w:t>
      </w:r>
      <w:proofErr w:type="spellEnd"/>
      <w:r w:rsidR="009B25CA" w:rsidRPr="007B1831">
        <w:rPr>
          <w:b/>
          <w:sz w:val="24"/>
          <w:szCs w:val="24"/>
        </w:rPr>
        <w:t xml:space="preserve">  </w:t>
      </w:r>
      <w:r w:rsidR="006078FC">
        <w:rPr>
          <w:b/>
          <w:sz w:val="24"/>
          <w:szCs w:val="24"/>
        </w:rPr>
        <w:t xml:space="preserve"> </w:t>
      </w:r>
    </w:p>
    <w:sectPr w:rsidR="009B25CA" w:rsidRPr="007B1831" w:rsidSect="00A35FB5">
      <w:footerReference w:type="default" r:id="rId8"/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AB" w:rsidRDefault="006105AB" w:rsidP="006105AB">
      <w:r>
        <w:separator/>
      </w:r>
    </w:p>
  </w:endnote>
  <w:endnote w:type="continuationSeparator" w:id="0">
    <w:p w:rsidR="006105AB" w:rsidRDefault="006105AB" w:rsidP="0061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220437"/>
      <w:docPartObj>
        <w:docPartGallery w:val="Page Numbers (Bottom of Page)"/>
        <w:docPartUnique/>
      </w:docPartObj>
    </w:sdtPr>
    <w:sdtEndPr/>
    <w:sdtContent>
      <w:p w:rsidR="006105AB" w:rsidRDefault="006105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8AD">
          <w:rPr>
            <w:noProof/>
          </w:rPr>
          <w:t>2</w:t>
        </w:r>
        <w:r>
          <w:fldChar w:fldCharType="end"/>
        </w:r>
      </w:p>
    </w:sdtContent>
  </w:sdt>
  <w:p w:rsidR="006105AB" w:rsidRDefault="006105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AB" w:rsidRDefault="006105AB" w:rsidP="006105AB">
      <w:r>
        <w:separator/>
      </w:r>
    </w:p>
  </w:footnote>
  <w:footnote w:type="continuationSeparator" w:id="0">
    <w:p w:rsidR="006105AB" w:rsidRDefault="006105AB" w:rsidP="0061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2A1D"/>
    <w:rsid w:val="00005943"/>
    <w:rsid w:val="00005F7A"/>
    <w:rsid w:val="000114E8"/>
    <w:rsid w:val="000128C2"/>
    <w:rsid w:val="00021209"/>
    <w:rsid w:val="00024369"/>
    <w:rsid w:val="0002620A"/>
    <w:rsid w:val="00032462"/>
    <w:rsid w:val="00033319"/>
    <w:rsid w:val="000343C1"/>
    <w:rsid w:val="00036718"/>
    <w:rsid w:val="00040B7F"/>
    <w:rsid w:val="00051285"/>
    <w:rsid w:val="0005181D"/>
    <w:rsid w:val="00052D36"/>
    <w:rsid w:val="00053D30"/>
    <w:rsid w:val="00054F03"/>
    <w:rsid w:val="00055EEE"/>
    <w:rsid w:val="000564E3"/>
    <w:rsid w:val="000571D2"/>
    <w:rsid w:val="00065F1F"/>
    <w:rsid w:val="00070D85"/>
    <w:rsid w:val="00071DF7"/>
    <w:rsid w:val="00072985"/>
    <w:rsid w:val="00096BC0"/>
    <w:rsid w:val="000A0E31"/>
    <w:rsid w:val="000A4AD8"/>
    <w:rsid w:val="000A586C"/>
    <w:rsid w:val="000B1247"/>
    <w:rsid w:val="000B77F9"/>
    <w:rsid w:val="000C0FBF"/>
    <w:rsid w:val="000C18B7"/>
    <w:rsid w:val="000C218C"/>
    <w:rsid w:val="000C220E"/>
    <w:rsid w:val="000C30A2"/>
    <w:rsid w:val="000C34FD"/>
    <w:rsid w:val="000C7055"/>
    <w:rsid w:val="000D75C5"/>
    <w:rsid w:val="000E10BB"/>
    <w:rsid w:val="000F17D8"/>
    <w:rsid w:val="000F35E3"/>
    <w:rsid w:val="00101DA2"/>
    <w:rsid w:val="0010406A"/>
    <w:rsid w:val="00104D13"/>
    <w:rsid w:val="001064B6"/>
    <w:rsid w:val="00107888"/>
    <w:rsid w:val="00107F0C"/>
    <w:rsid w:val="0011211B"/>
    <w:rsid w:val="00122894"/>
    <w:rsid w:val="00142BCB"/>
    <w:rsid w:val="00143ABF"/>
    <w:rsid w:val="001475B3"/>
    <w:rsid w:val="00147C16"/>
    <w:rsid w:val="0015038C"/>
    <w:rsid w:val="001567A4"/>
    <w:rsid w:val="00156E3A"/>
    <w:rsid w:val="0016136C"/>
    <w:rsid w:val="0017592C"/>
    <w:rsid w:val="001764CE"/>
    <w:rsid w:val="00181A84"/>
    <w:rsid w:val="00183F9B"/>
    <w:rsid w:val="0019055E"/>
    <w:rsid w:val="00195127"/>
    <w:rsid w:val="001A17E9"/>
    <w:rsid w:val="001A1A18"/>
    <w:rsid w:val="001A2F31"/>
    <w:rsid w:val="001A3605"/>
    <w:rsid w:val="001A57CD"/>
    <w:rsid w:val="001C0D6A"/>
    <w:rsid w:val="001C0E5F"/>
    <w:rsid w:val="001C39F6"/>
    <w:rsid w:val="001D576C"/>
    <w:rsid w:val="001D71FB"/>
    <w:rsid w:val="001D7AF9"/>
    <w:rsid w:val="001E01D9"/>
    <w:rsid w:val="001E7E64"/>
    <w:rsid w:val="001F30AD"/>
    <w:rsid w:val="001F4793"/>
    <w:rsid w:val="002047D5"/>
    <w:rsid w:val="00205239"/>
    <w:rsid w:val="00206751"/>
    <w:rsid w:val="002067E6"/>
    <w:rsid w:val="00214D37"/>
    <w:rsid w:val="00221C31"/>
    <w:rsid w:val="00227EBA"/>
    <w:rsid w:val="00241796"/>
    <w:rsid w:val="00242D7E"/>
    <w:rsid w:val="00255C79"/>
    <w:rsid w:val="00257DA7"/>
    <w:rsid w:val="00260298"/>
    <w:rsid w:val="00263083"/>
    <w:rsid w:val="0026341A"/>
    <w:rsid w:val="00264EA9"/>
    <w:rsid w:val="0026575A"/>
    <w:rsid w:val="00266524"/>
    <w:rsid w:val="00266DA3"/>
    <w:rsid w:val="002702B4"/>
    <w:rsid w:val="00270EB0"/>
    <w:rsid w:val="00272ABA"/>
    <w:rsid w:val="00276888"/>
    <w:rsid w:val="002816A6"/>
    <w:rsid w:val="00282ADD"/>
    <w:rsid w:val="00283C88"/>
    <w:rsid w:val="00287C60"/>
    <w:rsid w:val="00290810"/>
    <w:rsid w:val="002925A3"/>
    <w:rsid w:val="00292836"/>
    <w:rsid w:val="002A2079"/>
    <w:rsid w:val="002A305A"/>
    <w:rsid w:val="002A5233"/>
    <w:rsid w:val="002B367F"/>
    <w:rsid w:val="002C1147"/>
    <w:rsid w:val="002D6803"/>
    <w:rsid w:val="002E0787"/>
    <w:rsid w:val="002E7950"/>
    <w:rsid w:val="002E7BCA"/>
    <w:rsid w:val="002F16AC"/>
    <w:rsid w:val="002F2881"/>
    <w:rsid w:val="00301534"/>
    <w:rsid w:val="00314D55"/>
    <w:rsid w:val="00324255"/>
    <w:rsid w:val="003254A4"/>
    <w:rsid w:val="0033278B"/>
    <w:rsid w:val="00345517"/>
    <w:rsid w:val="00346488"/>
    <w:rsid w:val="00354D6E"/>
    <w:rsid w:val="00362927"/>
    <w:rsid w:val="00365CFA"/>
    <w:rsid w:val="00370C6E"/>
    <w:rsid w:val="0037508A"/>
    <w:rsid w:val="003757E7"/>
    <w:rsid w:val="003850A3"/>
    <w:rsid w:val="00385753"/>
    <w:rsid w:val="00387A27"/>
    <w:rsid w:val="00392A6C"/>
    <w:rsid w:val="003946E6"/>
    <w:rsid w:val="0039576F"/>
    <w:rsid w:val="00395E38"/>
    <w:rsid w:val="003A31A2"/>
    <w:rsid w:val="003A36E1"/>
    <w:rsid w:val="003A4A86"/>
    <w:rsid w:val="003A603D"/>
    <w:rsid w:val="003A605E"/>
    <w:rsid w:val="003A798F"/>
    <w:rsid w:val="003B3BE6"/>
    <w:rsid w:val="003B52D2"/>
    <w:rsid w:val="003B7602"/>
    <w:rsid w:val="003C424E"/>
    <w:rsid w:val="003C50FE"/>
    <w:rsid w:val="003D2FA1"/>
    <w:rsid w:val="003D3AFA"/>
    <w:rsid w:val="003D6049"/>
    <w:rsid w:val="003D761D"/>
    <w:rsid w:val="003E15F4"/>
    <w:rsid w:val="003E161A"/>
    <w:rsid w:val="003E5860"/>
    <w:rsid w:val="003E6483"/>
    <w:rsid w:val="003F0A49"/>
    <w:rsid w:val="003F1CC0"/>
    <w:rsid w:val="003F3B1C"/>
    <w:rsid w:val="003F60EB"/>
    <w:rsid w:val="003F6B14"/>
    <w:rsid w:val="00403057"/>
    <w:rsid w:val="004044DE"/>
    <w:rsid w:val="00410461"/>
    <w:rsid w:val="00411687"/>
    <w:rsid w:val="00412068"/>
    <w:rsid w:val="00413432"/>
    <w:rsid w:val="0041368B"/>
    <w:rsid w:val="004164AC"/>
    <w:rsid w:val="0043555D"/>
    <w:rsid w:val="00445A37"/>
    <w:rsid w:val="004502B2"/>
    <w:rsid w:val="00454D65"/>
    <w:rsid w:val="004567A5"/>
    <w:rsid w:val="0045794B"/>
    <w:rsid w:val="00457C67"/>
    <w:rsid w:val="004606EC"/>
    <w:rsid w:val="00460970"/>
    <w:rsid w:val="0046479F"/>
    <w:rsid w:val="0047272A"/>
    <w:rsid w:val="0047361E"/>
    <w:rsid w:val="004770DA"/>
    <w:rsid w:val="0048140C"/>
    <w:rsid w:val="00481FE7"/>
    <w:rsid w:val="00484347"/>
    <w:rsid w:val="004862D8"/>
    <w:rsid w:val="00495C08"/>
    <w:rsid w:val="00495CEC"/>
    <w:rsid w:val="004A2E3F"/>
    <w:rsid w:val="004A4CE6"/>
    <w:rsid w:val="004B59FF"/>
    <w:rsid w:val="004C1FEB"/>
    <w:rsid w:val="004C299A"/>
    <w:rsid w:val="004C58B8"/>
    <w:rsid w:val="004D52D2"/>
    <w:rsid w:val="004E33E2"/>
    <w:rsid w:val="004E5679"/>
    <w:rsid w:val="004E5BA0"/>
    <w:rsid w:val="004E7437"/>
    <w:rsid w:val="004F052B"/>
    <w:rsid w:val="004F5163"/>
    <w:rsid w:val="004F7DFA"/>
    <w:rsid w:val="00503D36"/>
    <w:rsid w:val="005050DD"/>
    <w:rsid w:val="0051009E"/>
    <w:rsid w:val="00513844"/>
    <w:rsid w:val="005242BA"/>
    <w:rsid w:val="00534B91"/>
    <w:rsid w:val="0053640D"/>
    <w:rsid w:val="00542A87"/>
    <w:rsid w:val="005475FF"/>
    <w:rsid w:val="0054762A"/>
    <w:rsid w:val="0056645C"/>
    <w:rsid w:val="00567F15"/>
    <w:rsid w:val="005713E2"/>
    <w:rsid w:val="00572FBE"/>
    <w:rsid w:val="005802A6"/>
    <w:rsid w:val="00581212"/>
    <w:rsid w:val="00581D88"/>
    <w:rsid w:val="005861F7"/>
    <w:rsid w:val="005A27BE"/>
    <w:rsid w:val="005A46BB"/>
    <w:rsid w:val="005B1191"/>
    <w:rsid w:val="005B1510"/>
    <w:rsid w:val="005B2DF8"/>
    <w:rsid w:val="005B30B4"/>
    <w:rsid w:val="005B340F"/>
    <w:rsid w:val="005B510C"/>
    <w:rsid w:val="005B6B09"/>
    <w:rsid w:val="005B7867"/>
    <w:rsid w:val="005C179B"/>
    <w:rsid w:val="005C5CF7"/>
    <w:rsid w:val="005D3AFC"/>
    <w:rsid w:val="005D445E"/>
    <w:rsid w:val="005D634F"/>
    <w:rsid w:val="005D736F"/>
    <w:rsid w:val="005E20BF"/>
    <w:rsid w:val="005F3BC9"/>
    <w:rsid w:val="005F3BD2"/>
    <w:rsid w:val="005F7412"/>
    <w:rsid w:val="00600896"/>
    <w:rsid w:val="00603767"/>
    <w:rsid w:val="00603D1B"/>
    <w:rsid w:val="00606C03"/>
    <w:rsid w:val="006078FC"/>
    <w:rsid w:val="006105AB"/>
    <w:rsid w:val="00612994"/>
    <w:rsid w:val="00614652"/>
    <w:rsid w:val="00615055"/>
    <w:rsid w:val="00623B23"/>
    <w:rsid w:val="0064177D"/>
    <w:rsid w:val="00654843"/>
    <w:rsid w:val="00664101"/>
    <w:rsid w:val="0066656C"/>
    <w:rsid w:val="00667F08"/>
    <w:rsid w:val="00675377"/>
    <w:rsid w:val="00677CAC"/>
    <w:rsid w:val="006917DD"/>
    <w:rsid w:val="00695336"/>
    <w:rsid w:val="006B005E"/>
    <w:rsid w:val="006B1A17"/>
    <w:rsid w:val="006B4DF2"/>
    <w:rsid w:val="006C40BE"/>
    <w:rsid w:val="006C42EB"/>
    <w:rsid w:val="006C748A"/>
    <w:rsid w:val="006D1426"/>
    <w:rsid w:val="006D20F7"/>
    <w:rsid w:val="006D345E"/>
    <w:rsid w:val="006D36E4"/>
    <w:rsid w:val="006D4441"/>
    <w:rsid w:val="006E4B5C"/>
    <w:rsid w:val="006E5C98"/>
    <w:rsid w:val="00702DB3"/>
    <w:rsid w:val="00703FD4"/>
    <w:rsid w:val="007045E0"/>
    <w:rsid w:val="00704D6A"/>
    <w:rsid w:val="007057D0"/>
    <w:rsid w:val="00705958"/>
    <w:rsid w:val="00706C70"/>
    <w:rsid w:val="007073DD"/>
    <w:rsid w:val="00717F3C"/>
    <w:rsid w:val="00720C3F"/>
    <w:rsid w:val="00722F41"/>
    <w:rsid w:val="007372AB"/>
    <w:rsid w:val="00742168"/>
    <w:rsid w:val="00745401"/>
    <w:rsid w:val="00750A5F"/>
    <w:rsid w:val="007527C1"/>
    <w:rsid w:val="00754244"/>
    <w:rsid w:val="0075599E"/>
    <w:rsid w:val="00760158"/>
    <w:rsid w:val="0076159A"/>
    <w:rsid w:val="00761892"/>
    <w:rsid w:val="00761C5B"/>
    <w:rsid w:val="00770A7F"/>
    <w:rsid w:val="0077492A"/>
    <w:rsid w:val="00775505"/>
    <w:rsid w:val="007836E2"/>
    <w:rsid w:val="00783E76"/>
    <w:rsid w:val="00784E66"/>
    <w:rsid w:val="007852CF"/>
    <w:rsid w:val="007902D9"/>
    <w:rsid w:val="007965B8"/>
    <w:rsid w:val="00796A2E"/>
    <w:rsid w:val="007A4CC3"/>
    <w:rsid w:val="007A518F"/>
    <w:rsid w:val="007B1831"/>
    <w:rsid w:val="007B25E5"/>
    <w:rsid w:val="007B3746"/>
    <w:rsid w:val="007B4C14"/>
    <w:rsid w:val="007B62A3"/>
    <w:rsid w:val="007B6977"/>
    <w:rsid w:val="007C36D9"/>
    <w:rsid w:val="007C462B"/>
    <w:rsid w:val="007C6418"/>
    <w:rsid w:val="007C6DEE"/>
    <w:rsid w:val="007D3901"/>
    <w:rsid w:val="007D3AA3"/>
    <w:rsid w:val="007E0264"/>
    <w:rsid w:val="007E7F32"/>
    <w:rsid w:val="007F1F1B"/>
    <w:rsid w:val="007F2ECA"/>
    <w:rsid w:val="00800E10"/>
    <w:rsid w:val="00806015"/>
    <w:rsid w:val="008125DD"/>
    <w:rsid w:val="00813F41"/>
    <w:rsid w:val="00816AD4"/>
    <w:rsid w:val="00817DA5"/>
    <w:rsid w:val="00825C40"/>
    <w:rsid w:val="00831879"/>
    <w:rsid w:val="00835A5B"/>
    <w:rsid w:val="00852124"/>
    <w:rsid w:val="00856D5F"/>
    <w:rsid w:val="008621B9"/>
    <w:rsid w:val="008647E1"/>
    <w:rsid w:val="008810DE"/>
    <w:rsid w:val="008815FD"/>
    <w:rsid w:val="0088426D"/>
    <w:rsid w:val="00887BB8"/>
    <w:rsid w:val="0089376F"/>
    <w:rsid w:val="00897FA3"/>
    <w:rsid w:val="00897FAB"/>
    <w:rsid w:val="008A0CEF"/>
    <w:rsid w:val="008A2271"/>
    <w:rsid w:val="008A401E"/>
    <w:rsid w:val="008A59D3"/>
    <w:rsid w:val="008A7769"/>
    <w:rsid w:val="008B0FE0"/>
    <w:rsid w:val="008B7879"/>
    <w:rsid w:val="008B7B60"/>
    <w:rsid w:val="008D0140"/>
    <w:rsid w:val="008D2CB8"/>
    <w:rsid w:val="008D35AE"/>
    <w:rsid w:val="008D42FD"/>
    <w:rsid w:val="008E1BD2"/>
    <w:rsid w:val="008E7471"/>
    <w:rsid w:val="008F375B"/>
    <w:rsid w:val="00901663"/>
    <w:rsid w:val="00902FFF"/>
    <w:rsid w:val="009060C2"/>
    <w:rsid w:val="009116EA"/>
    <w:rsid w:val="00914977"/>
    <w:rsid w:val="00916067"/>
    <w:rsid w:val="0091783D"/>
    <w:rsid w:val="009224CE"/>
    <w:rsid w:val="009349B9"/>
    <w:rsid w:val="00937B67"/>
    <w:rsid w:val="0094648E"/>
    <w:rsid w:val="009508CD"/>
    <w:rsid w:val="0095450A"/>
    <w:rsid w:val="009546AB"/>
    <w:rsid w:val="00964B03"/>
    <w:rsid w:val="00964CD0"/>
    <w:rsid w:val="00965217"/>
    <w:rsid w:val="00966261"/>
    <w:rsid w:val="00967F02"/>
    <w:rsid w:val="0097123C"/>
    <w:rsid w:val="00975780"/>
    <w:rsid w:val="00975C9E"/>
    <w:rsid w:val="00983FD5"/>
    <w:rsid w:val="00986885"/>
    <w:rsid w:val="009926BE"/>
    <w:rsid w:val="009927DE"/>
    <w:rsid w:val="00995916"/>
    <w:rsid w:val="00996791"/>
    <w:rsid w:val="009A140C"/>
    <w:rsid w:val="009A31CE"/>
    <w:rsid w:val="009A4A38"/>
    <w:rsid w:val="009B25CA"/>
    <w:rsid w:val="009C263A"/>
    <w:rsid w:val="009C3812"/>
    <w:rsid w:val="009C505D"/>
    <w:rsid w:val="009D425E"/>
    <w:rsid w:val="009E10F5"/>
    <w:rsid w:val="009E360D"/>
    <w:rsid w:val="009F0B29"/>
    <w:rsid w:val="009F5F5C"/>
    <w:rsid w:val="009F6EB1"/>
    <w:rsid w:val="00A01855"/>
    <w:rsid w:val="00A03099"/>
    <w:rsid w:val="00A033B5"/>
    <w:rsid w:val="00A14DA9"/>
    <w:rsid w:val="00A25B97"/>
    <w:rsid w:val="00A35FB5"/>
    <w:rsid w:val="00A42733"/>
    <w:rsid w:val="00A47B72"/>
    <w:rsid w:val="00A569E5"/>
    <w:rsid w:val="00A6002C"/>
    <w:rsid w:val="00A71530"/>
    <w:rsid w:val="00A7377A"/>
    <w:rsid w:val="00A756B5"/>
    <w:rsid w:val="00A7677C"/>
    <w:rsid w:val="00A76792"/>
    <w:rsid w:val="00A87BAA"/>
    <w:rsid w:val="00A87FE5"/>
    <w:rsid w:val="00AA7DD0"/>
    <w:rsid w:val="00AB364C"/>
    <w:rsid w:val="00AB5762"/>
    <w:rsid w:val="00AB5967"/>
    <w:rsid w:val="00AD31DE"/>
    <w:rsid w:val="00AD7625"/>
    <w:rsid w:val="00AE0EF1"/>
    <w:rsid w:val="00AF02EA"/>
    <w:rsid w:val="00AF7243"/>
    <w:rsid w:val="00B05277"/>
    <w:rsid w:val="00B063DF"/>
    <w:rsid w:val="00B179D5"/>
    <w:rsid w:val="00B22133"/>
    <w:rsid w:val="00B24E82"/>
    <w:rsid w:val="00B3212F"/>
    <w:rsid w:val="00B33477"/>
    <w:rsid w:val="00B3512E"/>
    <w:rsid w:val="00B36281"/>
    <w:rsid w:val="00B44754"/>
    <w:rsid w:val="00B46F57"/>
    <w:rsid w:val="00B52359"/>
    <w:rsid w:val="00B627DB"/>
    <w:rsid w:val="00B65E66"/>
    <w:rsid w:val="00B66261"/>
    <w:rsid w:val="00B668BD"/>
    <w:rsid w:val="00B70415"/>
    <w:rsid w:val="00B712EE"/>
    <w:rsid w:val="00B80620"/>
    <w:rsid w:val="00B80BC6"/>
    <w:rsid w:val="00B93D36"/>
    <w:rsid w:val="00BA2D0B"/>
    <w:rsid w:val="00BA6333"/>
    <w:rsid w:val="00BA6FD9"/>
    <w:rsid w:val="00BA73E3"/>
    <w:rsid w:val="00BB02A0"/>
    <w:rsid w:val="00BB7BC6"/>
    <w:rsid w:val="00BC17B3"/>
    <w:rsid w:val="00BC280E"/>
    <w:rsid w:val="00BC6771"/>
    <w:rsid w:val="00BD5C90"/>
    <w:rsid w:val="00BD732C"/>
    <w:rsid w:val="00BD78F7"/>
    <w:rsid w:val="00BE5C9F"/>
    <w:rsid w:val="00BE6E2C"/>
    <w:rsid w:val="00C01F18"/>
    <w:rsid w:val="00C06E9B"/>
    <w:rsid w:val="00C168CC"/>
    <w:rsid w:val="00C211BA"/>
    <w:rsid w:val="00C213B5"/>
    <w:rsid w:val="00C24DF0"/>
    <w:rsid w:val="00C2653A"/>
    <w:rsid w:val="00C31A0E"/>
    <w:rsid w:val="00C35CD8"/>
    <w:rsid w:val="00C40330"/>
    <w:rsid w:val="00C41D9C"/>
    <w:rsid w:val="00C43CF4"/>
    <w:rsid w:val="00C45EB4"/>
    <w:rsid w:val="00C5020E"/>
    <w:rsid w:val="00C517F8"/>
    <w:rsid w:val="00C51FD2"/>
    <w:rsid w:val="00C5271F"/>
    <w:rsid w:val="00C57E80"/>
    <w:rsid w:val="00C61443"/>
    <w:rsid w:val="00C6234A"/>
    <w:rsid w:val="00C63BEB"/>
    <w:rsid w:val="00C674C0"/>
    <w:rsid w:val="00C706EB"/>
    <w:rsid w:val="00C70A23"/>
    <w:rsid w:val="00C85170"/>
    <w:rsid w:val="00C86ED8"/>
    <w:rsid w:val="00C87D84"/>
    <w:rsid w:val="00C914DC"/>
    <w:rsid w:val="00C93A56"/>
    <w:rsid w:val="00C96E57"/>
    <w:rsid w:val="00CA1219"/>
    <w:rsid w:val="00CA548E"/>
    <w:rsid w:val="00CA735E"/>
    <w:rsid w:val="00CB06AB"/>
    <w:rsid w:val="00CB42B3"/>
    <w:rsid w:val="00CB655B"/>
    <w:rsid w:val="00CB6DBC"/>
    <w:rsid w:val="00CB776C"/>
    <w:rsid w:val="00CC0DE4"/>
    <w:rsid w:val="00CC39AC"/>
    <w:rsid w:val="00CC3EDB"/>
    <w:rsid w:val="00CD1885"/>
    <w:rsid w:val="00CD18C6"/>
    <w:rsid w:val="00CE2044"/>
    <w:rsid w:val="00CE25F3"/>
    <w:rsid w:val="00CE2677"/>
    <w:rsid w:val="00CE49DE"/>
    <w:rsid w:val="00CE6A3D"/>
    <w:rsid w:val="00CE73DE"/>
    <w:rsid w:val="00CE76C9"/>
    <w:rsid w:val="00CF09BF"/>
    <w:rsid w:val="00CF22E0"/>
    <w:rsid w:val="00D0132C"/>
    <w:rsid w:val="00D01E36"/>
    <w:rsid w:val="00D13C6A"/>
    <w:rsid w:val="00D15944"/>
    <w:rsid w:val="00D16D0B"/>
    <w:rsid w:val="00D17618"/>
    <w:rsid w:val="00D272BD"/>
    <w:rsid w:val="00D30455"/>
    <w:rsid w:val="00D3171F"/>
    <w:rsid w:val="00D34D01"/>
    <w:rsid w:val="00D35D5D"/>
    <w:rsid w:val="00D419C5"/>
    <w:rsid w:val="00D52F08"/>
    <w:rsid w:val="00D6330F"/>
    <w:rsid w:val="00D64831"/>
    <w:rsid w:val="00D66EF8"/>
    <w:rsid w:val="00D67D3C"/>
    <w:rsid w:val="00D730A8"/>
    <w:rsid w:val="00D82603"/>
    <w:rsid w:val="00D969EA"/>
    <w:rsid w:val="00DA5423"/>
    <w:rsid w:val="00DB4DE1"/>
    <w:rsid w:val="00DB7824"/>
    <w:rsid w:val="00DC2608"/>
    <w:rsid w:val="00DD757C"/>
    <w:rsid w:val="00DE117B"/>
    <w:rsid w:val="00DE6979"/>
    <w:rsid w:val="00DF0E1C"/>
    <w:rsid w:val="00DF44B0"/>
    <w:rsid w:val="00DF46AF"/>
    <w:rsid w:val="00E002D9"/>
    <w:rsid w:val="00E1741D"/>
    <w:rsid w:val="00E20C55"/>
    <w:rsid w:val="00E20ED2"/>
    <w:rsid w:val="00E2629D"/>
    <w:rsid w:val="00E26720"/>
    <w:rsid w:val="00E278AD"/>
    <w:rsid w:val="00E30365"/>
    <w:rsid w:val="00E31129"/>
    <w:rsid w:val="00E35C7E"/>
    <w:rsid w:val="00E40FFF"/>
    <w:rsid w:val="00E41A09"/>
    <w:rsid w:val="00E4370B"/>
    <w:rsid w:val="00E450FF"/>
    <w:rsid w:val="00E50077"/>
    <w:rsid w:val="00E506E7"/>
    <w:rsid w:val="00E67AFC"/>
    <w:rsid w:val="00E7021A"/>
    <w:rsid w:val="00E74599"/>
    <w:rsid w:val="00E74F55"/>
    <w:rsid w:val="00E8498D"/>
    <w:rsid w:val="00E91924"/>
    <w:rsid w:val="00E91D33"/>
    <w:rsid w:val="00E976D4"/>
    <w:rsid w:val="00EA14DC"/>
    <w:rsid w:val="00EA23DF"/>
    <w:rsid w:val="00EA4143"/>
    <w:rsid w:val="00EA4771"/>
    <w:rsid w:val="00EA6EBF"/>
    <w:rsid w:val="00EB1FDE"/>
    <w:rsid w:val="00EB2F70"/>
    <w:rsid w:val="00EB3490"/>
    <w:rsid w:val="00EB4D8C"/>
    <w:rsid w:val="00EC2EF9"/>
    <w:rsid w:val="00EC7AAF"/>
    <w:rsid w:val="00ED7836"/>
    <w:rsid w:val="00EE06E3"/>
    <w:rsid w:val="00EE15DB"/>
    <w:rsid w:val="00EE1CB7"/>
    <w:rsid w:val="00EE3A79"/>
    <w:rsid w:val="00EE5B35"/>
    <w:rsid w:val="00EE6066"/>
    <w:rsid w:val="00EF5A5D"/>
    <w:rsid w:val="00EF6F4C"/>
    <w:rsid w:val="00F00311"/>
    <w:rsid w:val="00F00A09"/>
    <w:rsid w:val="00F00F48"/>
    <w:rsid w:val="00F03620"/>
    <w:rsid w:val="00F04F61"/>
    <w:rsid w:val="00F05799"/>
    <w:rsid w:val="00F13D7A"/>
    <w:rsid w:val="00F1595E"/>
    <w:rsid w:val="00F175B1"/>
    <w:rsid w:val="00F20074"/>
    <w:rsid w:val="00F205F9"/>
    <w:rsid w:val="00F222FC"/>
    <w:rsid w:val="00F274D1"/>
    <w:rsid w:val="00F3229D"/>
    <w:rsid w:val="00F424DB"/>
    <w:rsid w:val="00F438DD"/>
    <w:rsid w:val="00F46A30"/>
    <w:rsid w:val="00F51308"/>
    <w:rsid w:val="00F52B6D"/>
    <w:rsid w:val="00F537DF"/>
    <w:rsid w:val="00F5511B"/>
    <w:rsid w:val="00F5573F"/>
    <w:rsid w:val="00F560E7"/>
    <w:rsid w:val="00F605A4"/>
    <w:rsid w:val="00F61D9B"/>
    <w:rsid w:val="00F62FA6"/>
    <w:rsid w:val="00F63822"/>
    <w:rsid w:val="00F63D04"/>
    <w:rsid w:val="00F71391"/>
    <w:rsid w:val="00F7500F"/>
    <w:rsid w:val="00F816E1"/>
    <w:rsid w:val="00F93B49"/>
    <w:rsid w:val="00F959BE"/>
    <w:rsid w:val="00F96850"/>
    <w:rsid w:val="00F9709A"/>
    <w:rsid w:val="00FA0D57"/>
    <w:rsid w:val="00FA5AD5"/>
    <w:rsid w:val="00FA6B97"/>
    <w:rsid w:val="00FA72DD"/>
    <w:rsid w:val="00FB2D74"/>
    <w:rsid w:val="00FC0A5F"/>
    <w:rsid w:val="00FC65F3"/>
    <w:rsid w:val="00FD081D"/>
    <w:rsid w:val="00FD0A62"/>
    <w:rsid w:val="00FD317C"/>
    <w:rsid w:val="00FD3E7C"/>
    <w:rsid w:val="00FE0039"/>
    <w:rsid w:val="00FE578C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3982-13CA-463D-8595-1CA82B2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B67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qFormat/>
    <w:rsid w:val="001D7AF9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761C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1C5B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1C5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1C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1C5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C488-40D5-47C3-85AF-CB4F277D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24</cp:revision>
  <cp:lastPrinted>2023-12-11T07:14:00Z</cp:lastPrinted>
  <dcterms:created xsi:type="dcterms:W3CDTF">2025-05-12T06:15:00Z</dcterms:created>
  <dcterms:modified xsi:type="dcterms:W3CDTF">2025-05-12T08:23:00Z</dcterms:modified>
</cp:coreProperties>
</file>