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6267D1">
      <w:pPr>
        <w:pStyle w:val="GvdeMetni"/>
        <w:tabs>
          <w:tab w:val="left" w:pos="709"/>
        </w:tabs>
      </w:pPr>
    </w:p>
    <w:p w:rsidR="003F48A5" w:rsidRDefault="003F48A5" w:rsidP="006267D1">
      <w:pPr>
        <w:pStyle w:val="GvdeMetni"/>
        <w:tabs>
          <w:tab w:val="left" w:pos="709"/>
        </w:tabs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</w:t>
      </w:r>
      <w:r w:rsidR="009A0F5B">
        <w:rPr>
          <w:szCs w:val="24"/>
        </w:rPr>
        <w:t>8. Dönem, 2. Toplantı Yılı Kasım</w:t>
      </w:r>
      <w:r w:rsidR="00827000">
        <w:rPr>
          <w:szCs w:val="24"/>
        </w:rPr>
        <w:t xml:space="preserve"> Ayı Toplantılarının 1. Birleşimi (0</w:t>
      </w:r>
      <w:r w:rsidR="001E7CC7">
        <w:rPr>
          <w:szCs w:val="24"/>
        </w:rPr>
        <w:t>7</w:t>
      </w:r>
      <w:r w:rsidR="009A0F5B">
        <w:rPr>
          <w:szCs w:val="24"/>
        </w:rPr>
        <w:t>.1</w:t>
      </w:r>
      <w:r w:rsidR="001E7CC7">
        <w:rPr>
          <w:szCs w:val="24"/>
        </w:rPr>
        <w:t>2</w:t>
      </w:r>
      <w:r w:rsidR="00827000">
        <w:rPr>
          <w:szCs w:val="24"/>
        </w:rPr>
        <w:t>.2020)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654843" w:rsidRDefault="00666184" w:rsidP="00C51FD2">
      <w:pPr>
        <w:jc w:val="both"/>
        <w:rPr>
          <w:sz w:val="24"/>
          <w:szCs w:val="24"/>
        </w:rPr>
      </w:pPr>
      <w:r w:rsidRPr="00350B13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 </w:t>
      </w:r>
      <w:proofErr w:type="gramStart"/>
      <w:r w:rsidR="003C50FE">
        <w:rPr>
          <w:sz w:val="24"/>
          <w:szCs w:val="24"/>
        </w:rPr>
        <w:t>gündem</w:t>
      </w:r>
      <w:r w:rsidR="000F7E13">
        <w:rPr>
          <w:sz w:val="24"/>
          <w:szCs w:val="24"/>
        </w:rPr>
        <w:t xml:space="preserve">inde </w:t>
      </w:r>
      <w:r w:rsidR="003C50FE">
        <w:rPr>
          <w:sz w:val="24"/>
          <w:szCs w:val="24"/>
        </w:rPr>
        <w:t xml:space="preserve"> </w:t>
      </w:r>
      <w:r w:rsidR="001E7CC7">
        <w:rPr>
          <w:sz w:val="24"/>
          <w:szCs w:val="24"/>
        </w:rPr>
        <w:t>madde</w:t>
      </w:r>
      <w:proofErr w:type="gramEnd"/>
      <w:r w:rsidR="001E7CC7">
        <w:rPr>
          <w:sz w:val="24"/>
          <w:szCs w:val="24"/>
        </w:rPr>
        <w:t xml:space="preserve"> olmadığını ek </w:t>
      </w:r>
      <w:r w:rsidR="00932E6D">
        <w:rPr>
          <w:sz w:val="24"/>
          <w:szCs w:val="24"/>
        </w:rPr>
        <w:t xml:space="preserve"> olarak </w:t>
      </w:r>
      <w:r w:rsidR="001E7CC7">
        <w:rPr>
          <w:sz w:val="24"/>
          <w:szCs w:val="24"/>
        </w:rPr>
        <w:t xml:space="preserve">1. </w:t>
      </w:r>
      <w:r w:rsidR="00932E6D">
        <w:rPr>
          <w:sz w:val="24"/>
          <w:szCs w:val="24"/>
        </w:rPr>
        <w:t xml:space="preserve"> madde</w:t>
      </w:r>
      <w:r w:rsidR="001E7CC7">
        <w:rPr>
          <w:sz w:val="24"/>
          <w:szCs w:val="24"/>
        </w:rPr>
        <w:t>ni</w:t>
      </w:r>
      <w:r w:rsidR="00932E6D">
        <w:rPr>
          <w:sz w:val="24"/>
          <w:szCs w:val="24"/>
        </w:rPr>
        <w:t xml:space="preserve">n </w:t>
      </w:r>
      <w:r>
        <w:rPr>
          <w:sz w:val="24"/>
          <w:szCs w:val="24"/>
        </w:rPr>
        <w:t>gündeme alınmasını önerdi. Öneri oya sunuldu. Oybirliğiyle kabul edildi. Gruplara dağıtılan gündem madde</w:t>
      </w:r>
      <w:r w:rsidR="001E7CC7">
        <w:rPr>
          <w:sz w:val="24"/>
          <w:szCs w:val="24"/>
        </w:rPr>
        <w:t>sinin</w:t>
      </w:r>
      <w:r w:rsidR="003F3B1C">
        <w:rPr>
          <w:sz w:val="24"/>
          <w:szCs w:val="24"/>
        </w:rPr>
        <w:t xml:space="preserve"> okunmuş sayılmasını önerdi</w:t>
      </w:r>
      <w:r w:rsidR="0002620A">
        <w:rPr>
          <w:sz w:val="24"/>
          <w:szCs w:val="24"/>
        </w:rPr>
        <w:t xml:space="preserve">. </w:t>
      </w:r>
      <w:r w:rsidR="003F3B1C"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</w:p>
    <w:p w:rsidR="00932E6D" w:rsidRDefault="00932E6D" w:rsidP="00C51FD2">
      <w:pPr>
        <w:jc w:val="both"/>
        <w:rPr>
          <w:sz w:val="24"/>
          <w:szCs w:val="24"/>
        </w:rPr>
      </w:pPr>
    </w:p>
    <w:p w:rsidR="0047058B" w:rsidRPr="00932E6D" w:rsidRDefault="00932E6D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58B"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666184" w:rsidRDefault="00666184" w:rsidP="00BA14D6">
      <w:pPr>
        <w:jc w:val="center"/>
        <w:rPr>
          <w:b/>
          <w:sz w:val="24"/>
          <w:szCs w:val="24"/>
        </w:rPr>
      </w:pPr>
    </w:p>
    <w:p w:rsidR="001E7CC7" w:rsidRDefault="00BA14D6" w:rsidP="00BA14D6">
      <w:pPr>
        <w:jc w:val="center"/>
        <w:rPr>
          <w:b/>
          <w:sz w:val="24"/>
          <w:szCs w:val="24"/>
        </w:rPr>
      </w:pPr>
      <w:r w:rsidRPr="004A616A">
        <w:rPr>
          <w:b/>
          <w:sz w:val="24"/>
          <w:szCs w:val="24"/>
        </w:rPr>
        <w:t xml:space="preserve">Gündem Dışı Konuşma ve Yazılı Sözlü Önergelerin görüşülmesine geçildi. </w:t>
      </w:r>
    </w:p>
    <w:p w:rsidR="0047058B" w:rsidRDefault="0047058B" w:rsidP="00BA14D6">
      <w:pPr>
        <w:jc w:val="center"/>
        <w:rPr>
          <w:b/>
          <w:sz w:val="24"/>
          <w:szCs w:val="24"/>
        </w:rPr>
      </w:pPr>
    </w:p>
    <w:p w:rsidR="008B66AE" w:rsidRDefault="00BE7E3A" w:rsidP="008B6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Aralık Dünya Kadın Hakları </w:t>
      </w:r>
      <w:proofErr w:type="gramStart"/>
      <w:r>
        <w:rPr>
          <w:sz w:val="24"/>
          <w:szCs w:val="24"/>
        </w:rPr>
        <w:t>Günü  kapsamında</w:t>
      </w:r>
      <w:proofErr w:type="gramEnd"/>
      <w:r>
        <w:rPr>
          <w:sz w:val="24"/>
          <w:szCs w:val="24"/>
        </w:rPr>
        <w:t xml:space="preserve"> bir çok alanda görev yapan kadınlar </w:t>
      </w:r>
      <w:r w:rsidR="008B66AE">
        <w:rPr>
          <w:sz w:val="24"/>
          <w:szCs w:val="24"/>
        </w:rPr>
        <w:t xml:space="preserve">ile ilgili slayt gösterisi yapıldı. </w:t>
      </w:r>
    </w:p>
    <w:p w:rsidR="008B66AE" w:rsidRDefault="008B66AE" w:rsidP="008B66AE">
      <w:pPr>
        <w:jc w:val="both"/>
        <w:rPr>
          <w:sz w:val="24"/>
          <w:szCs w:val="24"/>
        </w:rPr>
      </w:pPr>
    </w:p>
    <w:p w:rsidR="008B66AE" w:rsidRDefault="008B66AE" w:rsidP="008B66AE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Ga</w:t>
      </w:r>
      <w:r w:rsidR="001A48F2">
        <w:rPr>
          <w:sz w:val="24"/>
          <w:szCs w:val="24"/>
        </w:rPr>
        <w:t>mze DEMİRTAŞ, Abdullah GÜNAYLI gündem dışı konuşma yaptılar.</w:t>
      </w:r>
    </w:p>
    <w:p w:rsidR="001A48F2" w:rsidRPr="008B66AE" w:rsidRDefault="001A48F2" w:rsidP="008B66AE">
      <w:pPr>
        <w:jc w:val="both"/>
        <w:rPr>
          <w:sz w:val="24"/>
          <w:szCs w:val="24"/>
        </w:rPr>
      </w:pPr>
    </w:p>
    <w:p w:rsidR="0047058B" w:rsidRDefault="0047058B" w:rsidP="0047058B">
      <w:pPr>
        <w:jc w:val="both"/>
        <w:rPr>
          <w:sz w:val="24"/>
          <w:szCs w:val="24"/>
        </w:rPr>
      </w:pPr>
      <w:r w:rsidRPr="0047058B">
        <w:rPr>
          <w:b/>
          <w:sz w:val="24"/>
          <w:szCs w:val="24"/>
        </w:rPr>
        <w:t xml:space="preserve">Meclis Üyesi Ergin </w:t>
      </w:r>
      <w:proofErr w:type="gramStart"/>
      <w:r w:rsidRPr="0047058B">
        <w:rPr>
          <w:b/>
          <w:sz w:val="24"/>
          <w:szCs w:val="24"/>
        </w:rPr>
        <w:t>DURDU :</w:t>
      </w:r>
      <w:r w:rsidR="001A48F2">
        <w:rPr>
          <w:b/>
          <w:sz w:val="24"/>
          <w:szCs w:val="24"/>
        </w:rPr>
        <w:t>1</w:t>
      </w:r>
      <w:proofErr w:type="gramEnd"/>
      <w:r w:rsidR="001A48F2">
        <w:rPr>
          <w:b/>
          <w:sz w:val="24"/>
          <w:szCs w:val="24"/>
        </w:rPr>
        <w:t xml:space="preserve">. Önerge olarak; </w:t>
      </w:r>
      <w:r w:rsidRPr="00470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Belediyemizin </w:t>
      </w:r>
      <w:r w:rsidR="001A48F2">
        <w:rPr>
          <w:sz w:val="24"/>
          <w:szCs w:val="24"/>
        </w:rPr>
        <w:t>2020 Yılı sonu itibari ile Kamu ve Özel Sektöre olan borçları</w:t>
      </w:r>
      <w:r>
        <w:rPr>
          <w:sz w:val="24"/>
          <w:szCs w:val="24"/>
        </w:rPr>
        <w:t xml:space="preserve"> hakkında yazılı önergeyi okudu. Önergenin Başkanlık Makamına havalesi oybirliğiyle kabul edildi. </w:t>
      </w:r>
      <w:r w:rsidR="001A48F2" w:rsidRPr="001A48F2">
        <w:rPr>
          <w:b/>
          <w:sz w:val="24"/>
          <w:szCs w:val="24"/>
        </w:rPr>
        <w:t>2. Önerge olarak</w:t>
      </w:r>
      <w:r w:rsidR="001A48F2">
        <w:rPr>
          <w:b/>
          <w:sz w:val="24"/>
          <w:szCs w:val="24"/>
        </w:rPr>
        <w:t>;</w:t>
      </w:r>
      <w:r w:rsidR="001A48F2">
        <w:rPr>
          <w:sz w:val="24"/>
          <w:szCs w:val="24"/>
        </w:rPr>
        <w:t xml:space="preserve"> Belediyemiz tarafından kiralanan binek araçlar hakkında yazılı önergeyi okudu. Önergenin Başkanlık Makamına havalesi oybirliğiyle kabul edildi. </w:t>
      </w:r>
      <w:r w:rsidR="001A48F2" w:rsidRPr="001A48F2">
        <w:rPr>
          <w:b/>
          <w:sz w:val="24"/>
          <w:szCs w:val="24"/>
        </w:rPr>
        <w:t>3. Önerge olarak</w:t>
      </w:r>
      <w:r w:rsidR="001A48F2">
        <w:rPr>
          <w:sz w:val="24"/>
          <w:szCs w:val="24"/>
        </w:rPr>
        <w:t>; 2020 yılı itibari ile çalışan memur, işçi ve sözleşmeli personeller hakkında yazılı önergeyi okudu. Önergenin Başkanlık Makamına havalesi oybirliğiyle kabul edildi.</w:t>
      </w:r>
    </w:p>
    <w:p w:rsidR="0047058B" w:rsidRDefault="0047058B" w:rsidP="0047058B">
      <w:pPr>
        <w:jc w:val="both"/>
        <w:rPr>
          <w:sz w:val="24"/>
          <w:szCs w:val="24"/>
        </w:rPr>
      </w:pPr>
    </w:p>
    <w:p w:rsidR="00BA14D6" w:rsidRPr="001A48F2" w:rsidRDefault="000F7E13" w:rsidP="00BA14D6">
      <w:pPr>
        <w:jc w:val="both"/>
        <w:rPr>
          <w:sz w:val="24"/>
          <w:szCs w:val="24"/>
        </w:rPr>
      </w:pPr>
      <w:r w:rsidRPr="001A48F2">
        <w:rPr>
          <w:sz w:val="24"/>
          <w:szCs w:val="24"/>
        </w:rPr>
        <w:t>Meclis</w:t>
      </w:r>
      <w:r w:rsidR="0002773C" w:rsidRPr="001A48F2">
        <w:rPr>
          <w:sz w:val="24"/>
          <w:szCs w:val="24"/>
        </w:rPr>
        <w:t xml:space="preserve"> </w:t>
      </w:r>
      <w:r w:rsidRPr="001A48F2">
        <w:rPr>
          <w:sz w:val="24"/>
          <w:szCs w:val="24"/>
        </w:rPr>
        <w:t>Üyeleri</w:t>
      </w:r>
      <w:r w:rsidR="0002773C" w:rsidRPr="001A48F2">
        <w:rPr>
          <w:sz w:val="24"/>
          <w:szCs w:val="24"/>
        </w:rPr>
        <w:t xml:space="preserve"> </w:t>
      </w:r>
      <w:r w:rsidR="001A48F2" w:rsidRPr="001A48F2">
        <w:rPr>
          <w:sz w:val="24"/>
          <w:szCs w:val="24"/>
        </w:rPr>
        <w:t>Nihal YEŞİLBAŞ</w:t>
      </w:r>
      <w:r w:rsidR="0002773C" w:rsidRPr="001A48F2">
        <w:rPr>
          <w:sz w:val="24"/>
          <w:szCs w:val="24"/>
        </w:rPr>
        <w:t xml:space="preserve">, Hüseyin COŞGUN, </w:t>
      </w:r>
      <w:proofErr w:type="spellStart"/>
      <w:r w:rsidR="001A48F2" w:rsidRPr="001A48F2">
        <w:rPr>
          <w:sz w:val="24"/>
          <w:szCs w:val="24"/>
        </w:rPr>
        <w:t>Melendiz</w:t>
      </w:r>
      <w:proofErr w:type="spellEnd"/>
      <w:r w:rsidR="001A48F2" w:rsidRPr="001A48F2">
        <w:rPr>
          <w:sz w:val="24"/>
          <w:szCs w:val="24"/>
        </w:rPr>
        <w:t xml:space="preserve"> DALYAN İZGİ, </w:t>
      </w:r>
      <w:r w:rsidR="0002773C" w:rsidRPr="001A48F2">
        <w:rPr>
          <w:sz w:val="24"/>
          <w:szCs w:val="24"/>
        </w:rPr>
        <w:t xml:space="preserve"> Mehmet DELİHASAN</w:t>
      </w:r>
      <w:r w:rsidR="001A48F2" w:rsidRPr="001A48F2">
        <w:rPr>
          <w:sz w:val="24"/>
          <w:szCs w:val="24"/>
        </w:rPr>
        <w:t xml:space="preserve"> ve</w:t>
      </w:r>
      <w:r w:rsidR="0002773C" w:rsidRPr="001A48F2">
        <w:rPr>
          <w:sz w:val="24"/>
          <w:szCs w:val="24"/>
        </w:rPr>
        <w:t xml:space="preserve"> </w:t>
      </w:r>
      <w:r w:rsidR="001A48F2" w:rsidRPr="001A48F2">
        <w:rPr>
          <w:sz w:val="24"/>
          <w:szCs w:val="24"/>
        </w:rPr>
        <w:t xml:space="preserve">Meltem YÜCEL PİR, </w:t>
      </w:r>
      <w:r w:rsidR="00257912" w:rsidRPr="001A48F2">
        <w:rPr>
          <w:sz w:val="24"/>
          <w:szCs w:val="24"/>
        </w:rPr>
        <w:t>gündem dışı konuşma yaptılar.</w:t>
      </w:r>
    </w:p>
    <w:p w:rsidR="00E42AB2" w:rsidRDefault="00E42AB2" w:rsidP="00BA14D6">
      <w:pPr>
        <w:jc w:val="both"/>
        <w:rPr>
          <w:sz w:val="24"/>
          <w:szCs w:val="24"/>
        </w:rPr>
      </w:pPr>
    </w:p>
    <w:p w:rsidR="0011211B" w:rsidRDefault="00654843" w:rsidP="001121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b/>
          <w:sz w:val="24"/>
          <w:szCs w:val="24"/>
        </w:rPr>
      </w:pPr>
    </w:p>
    <w:p w:rsidR="00350B13" w:rsidRPr="00350B13" w:rsidRDefault="00FE578C" w:rsidP="00E87F5F">
      <w:pPr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257912">
        <w:rPr>
          <w:b/>
          <w:sz w:val="24"/>
          <w:szCs w:val="24"/>
        </w:rPr>
        <w:t>1</w:t>
      </w:r>
      <w:r w:rsidR="00CA1219" w:rsidRPr="00CA1219">
        <w:rPr>
          <w:b/>
          <w:sz w:val="24"/>
          <w:szCs w:val="24"/>
        </w:rPr>
        <w:t>.</w:t>
      </w:r>
      <w:r w:rsidR="001567A4">
        <w:rPr>
          <w:b/>
          <w:sz w:val="24"/>
          <w:szCs w:val="24"/>
        </w:rPr>
        <w:t xml:space="preserve"> </w:t>
      </w:r>
      <w:r w:rsidR="00CA1219" w:rsidRPr="00CA1219">
        <w:rPr>
          <w:b/>
          <w:sz w:val="24"/>
          <w:szCs w:val="24"/>
        </w:rPr>
        <w:t xml:space="preserve">maddesi </w:t>
      </w:r>
      <w:proofErr w:type="gramStart"/>
      <w:r w:rsidR="00CA1219" w:rsidRPr="00CA1219">
        <w:rPr>
          <w:b/>
          <w:sz w:val="24"/>
          <w:szCs w:val="24"/>
        </w:rPr>
        <w:t>olan</w:t>
      </w:r>
      <w:r w:rsidR="001A48F2">
        <w:rPr>
          <w:sz w:val="24"/>
          <w:szCs w:val="24"/>
        </w:rPr>
        <w:t xml:space="preserve">  Sarıyer</w:t>
      </w:r>
      <w:proofErr w:type="gramEnd"/>
      <w:r w:rsidR="001A48F2">
        <w:rPr>
          <w:sz w:val="24"/>
          <w:szCs w:val="24"/>
        </w:rPr>
        <w:t xml:space="preserve"> İlçesi Rumelihisarı Mahallesinde bulunun “</w:t>
      </w:r>
      <w:proofErr w:type="spellStart"/>
      <w:r w:rsidR="001A48F2">
        <w:rPr>
          <w:sz w:val="24"/>
          <w:szCs w:val="24"/>
        </w:rPr>
        <w:t>Hisarüstü</w:t>
      </w:r>
      <w:proofErr w:type="spellEnd"/>
      <w:r w:rsidR="001A48F2">
        <w:rPr>
          <w:sz w:val="24"/>
          <w:szCs w:val="24"/>
        </w:rPr>
        <w:t xml:space="preserve">  </w:t>
      </w:r>
      <w:proofErr w:type="spellStart"/>
      <w:r w:rsidR="001A48F2">
        <w:rPr>
          <w:sz w:val="24"/>
          <w:szCs w:val="24"/>
        </w:rPr>
        <w:t>Nispetiye</w:t>
      </w:r>
      <w:proofErr w:type="spellEnd"/>
      <w:r w:rsidR="001A48F2">
        <w:rPr>
          <w:sz w:val="24"/>
          <w:szCs w:val="24"/>
        </w:rPr>
        <w:t xml:space="preserve"> Caddesi</w:t>
      </w:r>
      <w:r w:rsidR="0002773C">
        <w:rPr>
          <w:sz w:val="24"/>
          <w:szCs w:val="24"/>
        </w:rPr>
        <w:t xml:space="preserve"> </w:t>
      </w:r>
      <w:r w:rsidR="00350B13">
        <w:rPr>
          <w:rStyle w:val="Gl"/>
          <w:b w:val="0"/>
          <w:sz w:val="24"/>
          <w:szCs w:val="24"/>
        </w:rPr>
        <w:t>”</w:t>
      </w:r>
      <w:r w:rsidR="00350B13" w:rsidRPr="00350B13">
        <w:rPr>
          <w:rStyle w:val="Gl"/>
          <w:b w:val="0"/>
          <w:sz w:val="24"/>
          <w:szCs w:val="24"/>
        </w:rPr>
        <w:t xml:space="preserve"> </w:t>
      </w:r>
      <w:r w:rsidR="001A48F2">
        <w:rPr>
          <w:rStyle w:val="Gl"/>
          <w:b w:val="0"/>
          <w:sz w:val="24"/>
          <w:szCs w:val="24"/>
        </w:rPr>
        <w:t xml:space="preserve">isminin değiştirilmesi </w:t>
      </w:r>
      <w:proofErr w:type="spellStart"/>
      <w:r w:rsidR="00350B13" w:rsidRPr="00350B13">
        <w:rPr>
          <w:rStyle w:val="Gl"/>
          <w:b w:val="0"/>
          <w:sz w:val="24"/>
          <w:szCs w:val="24"/>
        </w:rPr>
        <w:t>hk</w:t>
      </w:r>
      <w:proofErr w:type="spellEnd"/>
      <w:r w:rsidR="00350B13" w:rsidRPr="00350B13">
        <w:rPr>
          <w:rStyle w:val="Gl"/>
          <w:b w:val="0"/>
          <w:sz w:val="24"/>
          <w:szCs w:val="24"/>
        </w:rPr>
        <w:t>.</w:t>
      </w:r>
      <w:r w:rsidR="00350B13">
        <w:rPr>
          <w:rStyle w:val="Gl"/>
          <w:b w:val="0"/>
          <w:sz w:val="24"/>
          <w:szCs w:val="24"/>
        </w:rPr>
        <w:t xml:space="preserve"> </w:t>
      </w:r>
      <w:r w:rsidR="00350B13" w:rsidRPr="00350B13">
        <w:rPr>
          <w:rStyle w:val="Gl"/>
          <w:b w:val="0"/>
          <w:sz w:val="24"/>
          <w:szCs w:val="24"/>
        </w:rPr>
        <w:t>Başkanlık teklifi</w:t>
      </w:r>
      <w:r w:rsidR="00350B13">
        <w:rPr>
          <w:rStyle w:val="Gl"/>
          <w:b w:val="0"/>
          <w:sz w:val="24"/>
          <w:szCs w:val="24"/>
        </w:rPr>
        <w:t xml:space="preserve">nin görüşülmesine geçildi. </w:t>
      </w:r>
    </w:p>
    <w:p w:rsidR="00A849BD" w:rsidRPr="00350B13" w:rsidRDefault="00A849BD" w:rsidP="00350B13">
      <w:pPr>
        <w:ind w:left="142" w:hanging="142"/>
        <w:jc w:val="both"/>
        <w:rPr>
          <w:b/>
          <w:sz w:val="24"/>
          <w:szCs w:val="24"/>
        </w:rPr>
      </w:pPr>
    </w:p>
    <w:p w:rsidR="00350B13" w:rsidRPr="004936FD" w:rsidRDefault="00350B13" w:rsidP="00350B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02773C">
        <w:rPr>
          <w:sz w:val="24"/>
          <w:szCs w:val="24"/>
        </w:rPr>
        <w:t xml:space="preserve">İlgili gündem maddesinin </w:t>
      </w:r>
      <w:r w:rsidR="001A48F2">
        <w:rPr>
          <w:sz w:val="24"/>
          <w:szCs w:val="24"/>
        </w:rPr>
        <w:t xml:space="preserve">İmar-Çevre ve Sağlık-Gecekondu ve Mülkiyet Sorunlarını Araştırma </w:t>
      </w:r>
      <w:proofErr w:type="gramStart"/>
      <w:r w:rsidR="001A48F2">
        <w:rPr>
          <w:sz w:val="24"/>
          <w:szCs w:val="24"/>
        </w:rPr>
        <w:t>İnceleme</w:t>
      </w:r>
      <w:r w:rsidR="000277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A849BD" w:rsidRDefault="00A849BD" w:rsidP="0064177D">
      <w:pPr>
        <w:contextualSpacing/>
        <w:jc w:val="both"/>
        <w:rPr>
          <w:b/>
          <w:sz w:val="24"/>
          <w:szCs w:val="24"/>
        </w:rPr>
      </w:pPr>
    </w:p>
    <w:p w:rsidR="00AF473C" w:rsidRDefault="00AF473C" w:rsidP="00AF473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E66A8">
        <w:rPr>
          <w:sz w:val="24"/>
          <w:szCs w:val="24"/>
        </w:rPr>
        <w:t xml:space="preserve">Gündemde görüşülecek başkaca konu kalmadığından Tutanak özetinin okunmuş sayılması </w:t>
      </w:r>
    </w:p>
    <w:p w:rsidR="00AF473C" w:rsidRPr="000E66A8" w:rsidRDefault="00AF473C" w:rsidP="00AF473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030337" w:rsidRDefault="00030337" w:rsidP="00030337">
      <w:pPr>
        <w:jc w:val="both"/>
        <w:rPr>
          <w:sz w:val="24"/>
          <w:szCs w:val="24"/>
        </w:rPr>
      </w:pPr>
    </w:p>
    <w:p w:rsidR="00D66EF8" w:rsidRPr="007B1831" w:rsidRDefault="0064177D" w:rsidP="00C87D8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>kalmadığından</w:t>
      </w:r>
      <w:proofErr w:type="gramEnd"/>
      <w:r w:rsidR="00E61774">
        <w:rPr>
          <w:b/>
          <w:sz w:val="24"/>
          <w:szCs w:val="24"/>
        </w:rPr>
        <w:t xml:space="preserve">  0</w:t>
      </w:r>
      <w:r w:rsidR="00C45909">
        <w:rPr>
          <w:b/>
          <w:sz w:val="24"/>
          <w:szCs w:val="24"/>
        </w:rPr>
        <w:t>4</w:t>
      </w:r>
      <w:r w:rsidR="0056645C" w:rsidRPr="007B1831">
        <w:rPr>
          <w:b/>
          <w:sz w:val="24"/>
          <w:szCs w:val="24"/>
        </w:rPr>
        <w:t xml:space="preserve"> </w:t>
      </w:r>
      <w:r w:rsidR="00C45909">
        <w:rPr>
          <w:b/>
          <w:sz w:val="24"/>
          <w:szCs w:val="24"/>
        </w:rPr>
        <w:t>Ocak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8A6062">
        <w:rPr>
          <w:b/>
          <w:sz w:val="24"/>
          <w:szCs w:val="24"/>
        </w:rPr>
        <w:t>202</w:t>
      </w:r>
      <w:r w:rsidR="00C45909">
        <w:rPr>
          <w:b/>
          <w:sz w:val="24"/>
          <w:szCs w:val="24"/>
        </w:rPr>
        <w:t>1</w:t>
      </w:r>
      <w:r w:rsidR="008A6062">
        <w:rPr>
          <w:b/>
          <w:sz w:val="24"/>
          <w:szCs w:val="24"/>
        </w:rPr>
        <w:t xml:space="preserve"> </w:t>
      </w:r>
      <w:r w:rsidR="00C45909">
        <w:rPr>
          <w:b/>
          <w:sz w:val="24"/>
          <w:szCs w:val="24"/>
        </w:rPr>
        <w:t xml:space="preserve">Pazartesi </w:t>
      </w:r>
      <w:r w:rsidR="00C85170" w:rsidRPr="007B1831">
        <w:rPr>
          <w:b/>
          <w:sz w:val="24"/>
          <w:szCs w:val="24"/>
        </w:rPr>
        <w:t xml:space="preserve">günü </w:t>
      </w:r>
      <w:r w:rsidR="00BC17B3" w:rsidRPr="007B1831">
        <w:rPr>
          <w:b/>
          <w:sz w:val="24"/>
          <w:szCs w:val="24"/>
        </w:rPr>
        <w:t>saat 1</w:t>
      </w:r>
      <w:r w:rsidR="0010406A" w:rsidRPr="007B1831">
        <w:rPr>
          <w:b/>
          <w:sz w:val="24"/>
          <w:szCs w:val="24"/>
        </w:rPr>
        <w:t>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221C31" w:rsidRPr="007B1831" w:rsidRDefault="00221C31" w:rsidP="00C87D84">
      <w:pPr>
        <w:jc w:val="both"/>
        <w:rPr>
          <w:b/>
          <w:sz w:val="24"/>
          <w:szCs w:val="24"/>
        </w:rPr>
      </w:pPr>
    </w:p>
    <w:p w:rsidR="00911AE2" w:rsidRDefault="00911AE2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bookmarkStart w:id="0" w:name="_GoBack"/>
      <w:bookmarkEnd w:id="0"/>
      <w:r w:rsidRPr="007B1831">
        <w:rPr>
          <w:b/>
          <w:sz w:val="24"/>
          <w:szCs w:val="24"/>
        </w:rPr>
        <w:t xml:space="preserve"> </w:t>
      </w:r>
      <w:r w:rsidR="00601FF5">
        <w:rPr>
          <w:b/>
          <w:sz w:val="24"/>
          <w:szCs w:val="24"/>
        </w:rPr>
        <w:t>Hüseyin COŞKUN</w:t>
      </w:r>
      <w:r w:rsidR="00CA735E" w:rsidRPr="007B1831">
        <w:rPr>
          <w:b/>
          <w:sz w:val="24"/>
          <w:szCs w:val="24"/>
        </w:rPr>
        <w:t xml:space="preserve">       </w:t>
      </w:r>
      <w:r w:rsidR="00F605A4" w:rsidRPr="007B1831">
        <w:rPr>
          <w:b/>
          <w:sz w:val="24"/>
          <w:szCs w:val="24"/>
        </w:rPr>
        <w:t xml:space="preserve"> 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BA7818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 xml:space="preserve">Nihal YEŞİLBAŞ               </w:t>
      </w:r>
      <w:r w:rsidR="00310EC1">
        <w:rPr>
          <w:b/>
          <w:sz w:val="24"/>
          <w:szCs w:val="24"/>
        </w:rPr>
        <w:t xml:space="preserve">     Gülbin YÜCE</w:t>
      </w:r>
      <w:r w:rsidR="00BA7818">
        <w:rPr>
          <w:b/>
          <w:sz w:val="24"/>
          <w:szCs w:val="24"/>
        </w:rPr>
        <w:t xml:space="preserve"> </w:t>
      </w:r>
      <w:r w:rsidR="00F605A4" w:rsidRPr="007B1831">
        <w:rPr>
          <w:b/>
          <w:sz w:val="24"/>
          <w:szCs w:val="24"/>
        </w:rPr>
        <w:t xml:space="preserve">         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601FF5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</w:t>
      </w:r>
      <w:r w:rsidR="00601FF5">
        <w:rPr>
          <w:b/>
          <w:sz w:val="24"/>
          <w:szCs w:val="24"/>
        </w:rPr>
        <w:t xml:space="preserve">   </w:t>
      </w:r>
      <w:r w:rsidR="00270EB0" w:rsidRPr="007B1831">
        <w:rPr>
          <w:b/>
          <w:sz w:val="24"/>
          <w:szCs w:val="24"/>
        </w:rPr>
        <w:t xml:space="preserve">   </w:t>
      </w:r>
      <w:r w:rsidR="00C85170" w:rsidRPr="007B1831">
        <w:rPr>
          <w:b/>
          <w:sz w:val="24"/>
          <w:szCs w:val="24"/>
        </w:rPr>
        <w:t xml:space="preserve">    </w:t>
      </w:r>
      <w:r w:rsidR="00E6177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AF473C">
      <w:pgSz w:w="11906" w:h="16838"/>
      <w:pgMar w:top="0" w:right="707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2773C"/>
    <w:rsid w:val="00030337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018"/>
    <w:rsid w:val="000A586C"/>
    <w:rsid w:val="000C0FBF"/>
    <w:rsid w:val="000C30A2"/>
    <w:rsid w:val="000C34FD"/>
    <w:rsid w:val="000C7055"/>
    <w:rsid w:val="000E10BB"/>
    <w:rsid w:val="000F17D8"/>
    <w:rsid w:val="000F35E3"/>
    <w:rsid w:val="000F7E1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48F2"/>
    <w:rsid w:val="001C0D6A"/>
    <w:rsid w:val="001C0E5F"/>
    <w:rsid w:val="001C15E3"/>
    <w:rsid w:val="001C39F6"/>
    <w:rsid w:val="001E01D9"/>
    <w:rsid w:val="001E7CC7"/>
    <w:rsid w:val="001E7E64"/>
    <w:rsid w:val="001F30AD"/>
    <w:rsid w:val="001F4793"/>
    <w:rsid w:val="002047D5"/>
    <w:rsid w:val="00205239"/>
    <w:rsid w:val="00221C31"/>
    <w:rsid w:val="00227EBA"/>
    <w:rsid w:val="002413B1"/>
    <w:rsid w:val="00242D7E"/>
    <w:rsid w:val="00257912"/>
    <w:rsid w:val="00257DA7"/>
    <w:rsid w:val="00263083"/>
    <w:rsid w:val="0026341A"/>
    <w:rsid w:val="00264EA9"/>
    <w:rsid w:val="0026575A"/>
    <w:rsid w:val="00266524"/>
    <w:rsid w:val="002674F1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A5645"/>
    <w:rsid w:val="002C1147"/>
    <w:rsid w:val="002D6803"/>
    <w:rsid w:val="002E7950"/>
    <w:rsid w:val="002F16AC"/>
    <w:rsid w:val="00301534"/>
    <w:rsid w:val="00310EC1"/>
    <w:rsid w:val="00314D55"/>
    <w:rsid w:val="0033278B"/>
    <w:rsid w:val="0034168E"/>
    <w:rsid w:val="00345517"/>
    <w:rsid w:val="00346488"/>
    <w:rsid w:val="00350B13"/>
    <w:rsid w:val="00354D6E"/>
    <w:rsid w:val="00362927"/>
    <w:rsid w:val="00365CFA"/>
    <w:rsid w:val="003757E7"/>
    <w:rsid w:val="00387A27"/>
    <w:rsid w:val="00390D4C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B5CF4"/>
    <w:rsid w:val="003C424E"/>
    <w:rsid w:val="003C50FE"/>
    <w:rsid w:val="003D3AFA"/>
    <w:rsid w:val="003D6049"/>
    <w:rsid w:val="003D761D"/>
    <w:rsid w:val="003E15F4"/>
    <w:rsid w:val="003F1CC0"/>
    <w:rsid w:val="003F3B1C"/>
    <w:rsid w:val="003F48A5"/>
    <w:rsid w:val="003F60EB"/>
    <w:rsid w:val="00403057"/>
    <w:rsid w:val="00411687"/>
    <w:rsid w:val="00412068"/>
    <w:rsid w:val="00413432"/>
    <w:rsid w:val="0041368B"/>
    <w:rsid w:val="0043555D"/>
    <w:rsid w:val="00447055"/>
    <w:rsid w:val="004502B2"/>
    <w:rsid w:val="00454D65"/>
    <w:rsid w:val="00457C67"/>
    <w:rsid w:val="004606EC"/>
    <w:rsid w:val="00460970"/>
    <w:rsid w:val="0046479F"/>
    <w:rsid w:val="0047058B"/>
    <w:rsid w:val="0047272A"/>
    <w:rsid w:val="0047361E"/>
    <w:rsid w:val="0048140C"/>
    <w:rsid w:val="00484347"/>
    <w:rsid w:val="004862D8"/>
    <w:rsid w:val="00495C08"/>
    <w:rsid w:val="00495CEC"/>
    <w:rsid w:val="004A616A"/>
    <w:rsid w:val="004A6896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0FE3"/>
    <w:rsid w:val="005242BA"/>
    <w:rsid w:val="00534B91"/>
    <w:rsid w:val="00542A87"/>
    <w:rsid w:val="0054762A"/>
    <w:rsid w:val="00547DA7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1FF5"/>
    <w:rsid w:val="00603767"/>
    <w:rsid w:val="00623B23"/>
    <w:rsid w:val="00624777"/>
    <w:rsid w:val="006267D1"/>
    <w:rsid w:val="0064177D"/>
    <w:rsid w:val="00654843"/>
    <w:rsid w:val="00664101"/>
    <w:rsid w:val="00666184"/>
    <w:rsid w:val="0066656C"/>
    <w:rsid w:val="00667F08"/>
    <w:rsid w:val="00675377"/>
    <w:rsid w:val="00677CAC"/>
    <w:rsid w:val="00692D2D"/>
    <w:rsid w:val="00695336"/>
    <w:rsid w:val="006B005E"/>
    <w:rsid w:val="006B1A17"/>
    <w:rsid w:val="006B258C"/>
    <w:rsid w:val="006C42EB"/>
    <w:rsid w:val="006C748A"/>
    <w:rsid w:val="006D20F7"/>
    <w:rsid w:val="006D345E"/>
    <w:rsid w:val="006D36E4"/>
    <w:rsid w:val="006D4441"/>
    <w:rsid w:val="006E4B5C"/>
    <w:rsid w:val="0070204C"/>
    <w:rsid w:val="00702DB3"/>
    <w:rsid w:val="00703FD4"/>
    <w:rsid w:val="00713CEF"/>
    <w:rsid w:val="00717F3C"/>
    <w:rsid w:val="00720C3F"/>
    <w:rsid w:val="007255C2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84E66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B76A7"/>
    <w:rsid w:val="007C36D9"/>
    <w:rsid w:val="007C462B"/>
    <w:rsid w:val="007C6DEE"/>
    <w:rsid w:val="007D3901"/>
    <w:rsid w:val="007D3AA3"/>
    <w:rsid w:val="007D547A"/>
    <w:rsid w:val="007E0264"/>
    <w:rsid w:val="007E0AE4"/>
    <w:rsid w:val="007E7F32"/>
    <w:rsid w:val="007F1F1B"/>
    <w:rsid w:val="007F2ECA"/>
    <w:rsid w:val="007F6EAD"/>
    <w:rsid w:val="007F75A8"/>
    <w:rsid w:val="00800E10"/>
    <w:rsid w:val="008125DD"/>
    <w:rsid w:val="00813F41"/>
    <w:rsid w:val="00816AD4"/>
    <w:rsid w:val="00827000"/>
    <w:rsid w:val="00831879"/>
    <w:rsid w:val="00835A5B"/>
    <w:rsid w:val="008621B9"/>
    <w:rsid w:val="008647E1"/>
    <w:rsid w:val="00877785"/>
    <w:rsid w:val="00887BB8"/>
    <w:rsid w:val="00897FA3"/>
    <w:rsid w:val="008A2271"/>
    <w:rsid w:val="008A59D3"/>
    <w:rsid w:val="008A6062"/>
    <w:rsid w:val="008A7769"/>
    <w:rsid w:val="008B0FE0"/>
    <w:rsid w:val="008B3F5D"/>
    <w:rsid w:val="008B66AE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1AE2"/>
    <w:rsid w:val="00914977"/>
    <w:rsid w:val="00916067"/>
    <w:rsid w:val="0091783D"/>
    <w:rsid w:val="00922526"/>
    <w:rsid w:val="00932E6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3AC5"/>
    <w:rsid w:val="00995916"/>
    <w:rsid w:val="009A0F5B"/>
    <w:rsid w:val="009A140C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1DFF"/>
    <w:rsid w:val="00A03099"/>
    <w:rsid w:val="00A033B5"/>
    <w:rsid w:val="00A12EA7"/>
    <w:rsid w:val="00A25B97"/>
    <w:rsid w:val="00A36990"/>
    <w:rsid w:val="00A42733"/>
    <w:rsid w:val="00A6002C"/>
    <w:rsid w:val="00A71530"/>
    <w:rsid w:val="00A7377A"/>
    <w:rsid w:val="00A7677C"/>
    <w:rsid w:val="00A849BD"/>
    <w:rsid w:val="00A87BAA"/>
    <w:rsid w:val="00A93F9E"/>
    <w:rsid w:val="00AA2B50"/>
    <w:rsid w:val="00AA7DD0"/>
    <w:rsid w:val="00AB364C"/>
    <w:rsid w:val="00AB5762"/>
    <w:rsid w:val="00AB5967"/>
    <w:rsid w:val="00AD31DE"/>
    <w:rsid w:val="00AE0EF1"/>
    <w:rsid w:val="00AF02EA"/>
    <w:rsid w:val="00AF473C"/>
    <w:rsid w:val="00B05277"/>
    <w:rsid w:val="00B063DF"/>
    <w:rsid w:val="00B33477"/>
    <w:rsid w:val="00B36281"/>
    <w:rsid w:val="00B44754"/>
    <w:rsid w:val="00B458E8"/>
    <w:rsid w:val="00B46F57"/>
    <w:rsid w:val="00B52359"/>
    <w:rsid w:val="00B54598"/>
    <w:rsid w:val="00B627DB"/>
    <w:rsid w:val="00B65E66"/>
    <w:rsid w:val="00B66261"/>
    <w:rsid w:val="00B668BD"/>
    <w:rsid w:val="00B70415"/>
    <w:rsid w:val="00B712EE"/>
    <w:rsid w:val="00B80620"/>
    <w:rsid w:val="00B93D36"/>
    <w:rsid w:val="00BA14D6"/>
    <w:rsid w:val="00BA6333"/>
    <w:rsid w:val="00BA6FD9"/>
    <w:rsid w:val="00BA73E3"/>
    <w:rsid w:val="00BA7818"/>
    <w:rsid w:val="00BB1B18"/>
    <w:rsid w:val="00BB2076"/>
    <w:rsid w:val="00BB7BC6"/>
    <w:rsid w:val="00BC17B3"/>
    <w:rsid w:val="00BC280E"/>
    <w:rsid w:val="00BC4871"/>
    <w:rsid w:val="00BD5C90"/>
    <w:rsid w:val="00BD732C"/>
    <w:rsid w:val="00BE5C9F"/>
    <w:rsid w:val="00BE6E2C"/>
    <w:rsid w:val="00BE7E3A"/>
    <w:rsid w:val="00C1113A"/>
    <w:rsid w:val="00C168CC"/>
    <w:rsid w:val="00C211BA"/>
    <w:rsid w:val="00C24DF0"/>
    <w:rsid w:val="00C316B4"/>
    <w:rsid w:val="00C35CD8"/>
    <w:rsid w:val="00C41D9C"/>
    <w:rsid w:val="00C43CF4"/>
    <w:rsid w:val="00C45909"/>
    <w:rsid w:val="00C45EB4"/>
    <w:rsid w:val="00C51FD2"/>
    <w:rsid w:val="00C5271F"/>
    <w:rsid w:val="00C5447D"/>
    <w:rsid w:val="00C61443"/>
    <w:rsid w:val="00C63BEB"/>
    <w:rsid w:val="00C706EB"/>
    <w:rsid w:val="00C70A23"/>
    <w:rsid w:val="00C7607A"/>
    <w:rsid w:val="00C81AA4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1FA"/>
    <w:rsid w:val="00CE49DE"/>
    <w:rsid w:val="00CE6A3D"/>
    <w:rsid w:val="00CF09BF"/>
    <w:rsid w:val="00CF0C29"/>
    <w:rsid w:val="00CF22E0"/>
    <w:rsid w:val="00CF4EB7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630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406"/>
    <w:rsid w:val="00E41A09"/>
    <w:rsid w:val="00E42AB2"/>
    <w:rsid w:val="00E4370B"/>
    <w:rsid w:val="00E450FF"/>
    <w:rsid w:val="00E50077"/>
    <w:rsid w:val="00E61774"/>
    <w:rsid w:val="00E7021A"/>
    <w:rsid w:val="00E74599"/>
    <w:rsid w:val="00E74F55"/>
    <w:rsid w:val="00E87F5F"/>
    <w:rsid w:val="00E91D33"/>
    <w:rsid w:val="00E9747D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2F52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6B258C"/>
    <w:rPr>
      <w:b/>
      <w:bCs/>
    </w:rPr>
  </w:style>
  <w:style w:type="paragraph" w:styleId="AralkYok">
    <w:name w:val="No Spacing"/>
    <w:uiPriority w:val="1"/>
    <w:qFormat/>
    <w:rsid w:val="00A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4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8C6-0811-41E8-B63A-55025A7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7</cp:revision>
  <cp:lastPrinted>2020-12-08T08:16:00Z</cp:lastPrinted>
  <dcterms:created xsi:type="dcterms:W3CDTF">2020-12-07T12:34:00Z</dcterms:created>
  <dcterms:modified xsi:type="dcterms:W3CDTF">2020-12-08T08:28:00Z</dcterms:modified>
</cp:coreProperties>
</file>